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3401FA" w14:textId="77777777" w:rsidR="003344DB" w:rsidRPr="003344DB" w:rsidRDefault="003344DB" w:rsidP="003344DB">
      <w:pPr>
        <w:spacing w:after="0" w:line="276" w:lineRule="auto"/>
        <w:jc w:val="center"/>
        <w:rPr>
          <w:rFonts w:ascii="Arial" w:eastAsia="Calibri" w:hAnsi="Arial" w:cs="Arial"/>
          <w:b/>
          <w:i/>
          <w:kern w:val="0"/>
          <w:u w:val="single"/>
        </w:rPr>
      </w:pPr>
      <w:r w:rsidRPr="003344DB">
        <w:rPr>
          <w:rFonts w:ascii="Arial" w:eastAsia="Calibri" w:hAnsi="Arial" w:cs="Arial"/>
          <w:b/>
          <w:i/>
          <w:kern w:val="0"/>
          <w:u w:val="single"/>
        </w:rPr>
        <w:t>Klauzula informacyjna dotycząca danych osobowych</w:t>
      </w:r>
    </w:p>
    <w:p w14:paraId="243CC989" w14:textId="77777777" w:rsidR="003344DB" w:rsidRPr="003344DB" w:rsidRDefault="003344DB" w:rsidP="003344DB">
      <w:pPr>
        <w:spacing w:after="150" w:line="276" w:lineRule="auto"/>
        <w:ind w:firstLine="567"/>
        <w:jc w:val="both"/>
        <w:rPr>
          <w:rFonts w:ascii="Arial" w:eastAsia="Times New Roman" w:hAnsi="Arial" w:cs="Arial"/>
          <w:kern w:val="0"/>
          <w:lang w:eastAsia="pl-PL"/>
        </w:rPr>
      </w:pPr>
      <w:r w:rsidRPr="003344DB">
        <w:rPr>
          <w:rFonts w:ascii="Arial" w:eastAsia="Times New Roman" w:hAnsi="Arial" w:cs="Arial"/>
          <w:kern w:val="0"/>
          <w:lang w:eastAsia="pl-PL"/>
        </w:rPr>
        <w:t xml:space="preserve">Zgodnie z art. 13 ust. 1 i 2 </w:t>
      </w:r>
      <w:r w:rsidRPr="003344DB">
        <w:rPr>
          <w:rFonts w:ascii="Arial" w:eastAsia="Calibri" w:hAnsi="Arial" w:cs="Arial"/>
          <w:kern w:val="0"/>
        </w:rPr>
        <w:t xml:space="preserve">rozporządzenia Parlamentu Europejskiego i Rady (UE) 2016/679z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3344DB">
        <w:rPr>
          <w:rFonts w:ascii="Arial" w:eastAsia="Times New Roman" w:hAnsi="Arial" w:cs="Arial"/>
          <w:kern w:val="0"/>
          <w:lang w:eastAsia="pl-PL"/>
        </w:rPr>
        <w:t>dalej „RODO”, informuję, że:</w:t>
      </w:r>
    </w:p>
    <w:p w14:paraId="77BB6F63" w14:textId="3AE587BA" w:rsidR="003344DB" w:rsidRDefault="003344DB" w:rsidP="003344DB">
      <w:pPr>
        <w:numPr>
          <w:ilvl w:val="0"/>
          <w:numId w:val="54"/>
        </w:numPr>
        <w:spacing w:after="150" w:line="276" w:lineRule="auto"/>
        <w:ind w:left="426" w:hanging="568"/>
        <w:contextualSpacing/>
        <w:jc w:val="both"/>
        <w:rPr>
          <w:rFonts w:ascii="Arial" w:eastAsia="Times New Roman" w:hAnsi="Arial" w:cs="Arial"/>
          <w:kern w:val="0"/>
          <w:lang w:eastAsia="pl-PL"/>
        </w:rPr>
      </w:pPr>
      <w:r w:rsidRPr="003344DB">
        <w:rPr>
          <w:rFonts w:ascii="Arial" w:eastAsia="Times New Roman" w:hAnsi="Arial" w:cs="Arial"/>
          <w:kern w:val="0"/>
          <w:lang w:eastAsia="pl-PL"/>
        </w:rPr>
        <w:t xml:space="preserve">Administratorem Pani/Pana danych osobowych jest Parafia Trójcy Świętej reprezentowana przez Proboszcza, z siedzibą w Pl. Kościuszki 4, 21-230 Sosnowica, tel. 82 591 21 </w:t>
      </w:r>
      <w:r w:rsidR="008F2812">
        <w:rPr>
          <w:rFonts w:ascii="Arial" w:eastAsia="Times New Roman" w:hAnsi="Arial" w:cs="Arial"/>
          <w:kern w:val="0"/>
          <w:lang w:eastAsia="pl-PL"/>
        </w:rPr>
        <w:t>14</w:t>
      </w:r>
      <w:r w:rsidRPr="003344DB">
        <w:rPr>
          <w:rFonts w:ascii="Arial" w:eastAsia="Times New Roman" w:hAnsi="Arial" w:cs="Arial"/>
          <w:kern w:val="0"/>
          <w:lang w:eastAsia="pl-PL"/>
        </w:rPr>
        <w:t>.</w:t>
      </w:r>
    </w:p>
    <w:p w14:paraId="32178AE5" w14:textId="7462BEA5" w:rsidR="003344DB" w:rsidRPr="003344DB" w:rsidRDefault="003344DB" w:rsidP="003344DB">
      <w:pPr>
        <w:numPr>
          <w:ilvl w:val="0"/>
          <w:numId w:val="54"/>
        </w:numPr>
        <w:spacing w:after="150" w:line="276" w:lineRule="auto"/>
        <w:ind w:left="426" w:hanging="568"/>
        <w:contextualSpacing/>
        <w:jc w:val="both"/>
        <w:rPr>
          <w:rFonts w:ascii="Arial" w:eastAsia="Times New Roman" w:hAnsi="Arial" w:cs="Arial"/>
          <w:kern w:val="0"/>
          <w:lang w:eastAsia="pl-PL"/>
        </w:rPr>
      </w:pPr>
      <w:r w:rsidRPr="003344DB">
        <w:rPr>
          <w:rFonts w:ascii="Arial" w:eastAsia="Times New Roman" w:hAnsi="Arial" w:cs="Arial"/>
          <w:kern w:val="0"/>
          <w:lang w:eastAsia="pl-PL"/>
        </w:rPr>
        <w:t>Kontakt do Inspektora Ochrony Danych Osobowych: parafia.sosnowica@o2.pl</w:t>
      </w:r>
    </w:p>
    <w:p w14:paraId="32D869A4" w14:textId="77777777" w:rsidR="003344DB" w:rsidRDefault="003344DB" w:rsidP="003344DB">
      <w:pPr>
        <w:numPr>
          <w:ilvl w:val="0"/>
          <w:numId w:val="54"/>
        </w:numPr>
        <w:spacing w:after="150" w:line="276" w:lineRule="auto"/>
        <w:ind w:left="426" w:hanging="568"/>
        <w:contextualSpacing/>
        <w:jc w:val="both"/>
        <w:rPr>
          <w:rFonts w:ascii="Calibri" w:eastAsia="Calibri" w:hAnsi="Calibri" w:cs="Times New Roman"/>
          <w:kern w:val="0"/>
        </w:rPr>
      </w:pPr>
      <w:r w:rsidRPr="003344DB">
        <w:rPr>
          <w:rFonts w:ascii="Arial" w:eastAsia="Times New Roman" w:hAnsi="Arial" w:cs="Arial"/>
          <w:kern w:val="0"/>
          <w:lang w:eastAsia="pl-PL"/>
        </w:rPr>
        <w:t>Z Inspektorem ochrony danych można się kontaktować we wszystkich sprawach dotyczących przetwarzania przez Administratora danych Pani/Pana danych osobowych oraz korzystania z praw związanych z tym przetwarzaniem danych.</w:t>
      </w:r>
    </w:p>
    <w:p w14:paraId="231609F0" w14:textId="3359902C" w:rsidR="003344DB" w:rsidRPr="003344DB" w:rsidRDefault="003344DB" w:rsidP="003344DB">
      <w:pPr>
        <w:numPr>
          <w:ilvl w:val="0"/>
          <w:numId w:val="54"/>
        </w:numPr>
        <w:spacing w:after="150" w:line="276" w:lineRule="auto"/>
        <w:ind w:left="426" w:hanging="568"/>
        <w:contextualSpacing/>
        <w:jc w:val="both"/>
        <w:rPr>
          <w:rFonts w:ascii="Calibri" w:eastAsia="Calibri" w:hAnsi="Calibri" w:cs="Times New Roman"/>
          <w:kern w:val="0"/>
        </w:rPr>
      </w:pPr>
      <w:r w:rsidRPr="003344DB">
        <w:rPr>
          <w:rFonts w:ascii="Arial" w:eastAsia="Times New Roman" w:hAnsi="Arial" w:cs="Arial"/>
          <w:kern w:val="0"/>
          <w:lang w:eastAsia="pl-PL"/>
        </w:rPr>
        <w:t xml:space="preserve">Pani/Pana dane osobowe będą przetwarzane w celu </w:t>
      </w:r>
      <w:r w:rsidRPr="003344DB">
        <w:rPr>
          <w:rFonts w:ascii="Arial" w:eastAsia="Calibri" w:hAnsi="Arial" w:cs="Arial"/>
          <w:kern w:val="0"/>
        </w:rPr>
        <w:t>związanym z przeprowadzeniem postępowania o udzielenie zamówienia</w:t>
      </w:r>
      <w:r w:rsidRPr="003344DB">
        <w:rPr>
          <w:rFonts w:ascii="Arial" w:eastAsia="Calibri" w:hAnsi="Arial" w:cs="Arial"/>
        </w:rPr>
        <w:t xml:space="preserve">. </w:t>
      </w:r>
    </w:p>
    <w:p w14:paraId="1F880FA9" w14:textId="77777777" w:rsidR="003344DB" w:rsidRPr="003344DB" w:rsidRDefault="003344DB" w:rsidP="003344DB">
      <w:pPr>
        <w:numPr>
          <w:ilvl w:val="0"/>
          <w:numId w:val="54"/>
        </w:numPr>
        <w:spacing w:after="150" w:line="276" w:lineRule="auto"/>
        <w:ind w:left="426" w:hanging="568"/>
        <w:contextualSpacing/>
        <w:jc w:val="both"/>
        <w:rPr>
          <w:rFonts w:ascii="Arial" w:eastAsia="Times New Roman" w:hAnsi="Arial" w:cs="Arial"/>
          <w:kern w:val="0"/>
          <w:lang w:eastAsia="pl-PL"/>
        </w:rPr>
      </w:pPr>
      <w:r w:rsidRPr="003344DB">
        <w:rPr>
          <w:rFonts w:ascii="Arial" w:eastAsia="Times New Roman" w:hAnsi="Arial" w:cs="Arial"/>
          <w:kern w:val="0"/>
          <w:lang w:eastAsia="pl-PL"/>
        </w:rPr>
        <w:t>podstawą przetwarzania Pani/Pana danych osobowych jest:</w:t>
      </w:r>
    </w:p>
    <w:p w14:paraId="41CD8735" w14:textId="77777777" w:rsidR="003344DB" w:rsidRPr="003344DB" w:rsidRDefault="003344DB" w:rsidP="003344DB">
      <w:pPr>
        <w:numPr>
          <w:ilvl w:val="0"/>
          <w:numId w:val="55"/>
        </w:numPr>
        <w:spacing w:after="150" w:line="276" w:lineRule="auto"/>
        <w:ind w:left="709" w:hanging="283"/>
        <w:contextualSpacing/>
        <w:jc w:val="both"/>
        <w:rPr>
          <w:rFonts w:ascii="Arial" w:eastAsia="Times New Roman" w:hAnsi="Arial" w:cs="Arial"/>
          <w:kern w:val="0"/>
          <w:lang w:eastAsia="pl-PL"/>
        </w:rPr>
      </w:pPr>
      <w:r w:rsidRPr="003344DB">
        <w:rPr>
          <w:rFonts w:ascii="Arial" w:eastAsia="Times New Roman" w:hAnsi="Arial" w:cs="Arial"/>
          <w:kern w:val="0"/>
          <w:lang w:eastAsia="pl-PL"/>
        </w:rPr>
        <w:t>art. 6 ust. 1 lit. b ogólnego rozporządzenia o ochronie danych z dnia 27 kwietnia 2016 r., tj. przetwarzanie jest niezbędne do wykonania umowy, której stroną jest osoba, której dane dotyczą, lub do podjęcia działań na żądanie osoby, której dane dotyczą, przed zawarciem,</w:t>
      </w:r>
    </w:p>
    <w:p w14:paraId="04C8DAAB" w14:textId="77777777" w:rsidR="003344DB" w:rsidRPr="003344DB" w:rsidRDefault="003344DB" w:rsidP="003344DB">
      <w:pPr>
        <w:numPr>
          <w:ilvl w:val="0"/>
          <w:numId w:val="55"/>
        </w:numPr>
        <w:spacing w:after="150" w:line="276" w:lineRule="auto"/>
        <w:ind w:left="709" w:hanging="283"/>
        <w:contextualSpacing/>
        <w:jc w:val="both"/>
        <w:rPr>
          <w:rFonts w:ascii="Arial" w:eastAsia="Times New Roman" w:hAnsi="Arial" w:cs="Arial"/>
          <w:kern w:val="0"/>
          <w:lang w:eastAsia="pl-PL"/>
        </w:rPr>
      </w:pPr>
      <w:r w:rsidRPr="003344DB">
        <w:rPr>
          <w:rFonts w:ascii="Arial" w:eastAsia="Times New Roman" w:hAnsi="Arial" w:cs="Arial"/>
          <w:kern w:val="0"/>
          <w:lang w:eastAsia="pl-PL"/>
        </w:rPr>
        <w:t>art. 6 ust. 1 lit. a ogólnego rozporządzenia o ochronie danych z dnia 27 kwietnia 2016 r., tj. zgoda na publikowanie danych wykonawcy.</w:t>
      </w:r>
    </w:p>
    <w:p w14:paraId="28798081" w14:textId="77777777" w:rsidR="003344DB" w:rsidRPr="003344DB" w:rsidRDefault="003344DB" w:rsidP="003344DB">
      <w:pPr>
        <w:numPr>
          <w:ilvl w:val="0"/>
          <w:numId w:val="54"/>
        </w:numPr>
        <w:spacing w:after="150" w:line="276" w:lineRule="auto"/>
        <w:ind w:left="426" w:hanging="568"/>
        <w:contextualSpacing/>
        <w:jc w:val="both"/>
        <w:rPr>
          <w:rFonts w:ascii="Arial" w:eastAsia="Times New Roman" w:hAnsi="Arial" w:cs="Arial"/>
          <w:kern w:val="0"/>
          <w:lang w:eastAsia="pl-PL"/>
        </w:rPr>
      </w:pPr>
      <w:r w:rsidRPr="003344DB">
        <w:rPr>
          <w:rFonts w:ascii="Arial" w:eastAsia="Times New Roman" w:hAnsi="Arial" w:cs="Arial"/>
          <w:kern w:val="0"/>
          <w:lang w:eastAsia="pl-PL"/>
        </w:rPr>
        <w:t>podanie danych osobowych jest dobrowolne, ale konieczne do wzięcia udziału w procesie wyboru wykonawcy, a następnie zawarcia umowy,</w:t>
      </w:r>
    </w:p>
    <w:p w14:paraId="5843990C" w14:textId="77777777" w:rsidR="003344DB" w:rsidRPr="003344DB" w:rsidRDefault="003344DB" w:rsidP="003344DB">
      <w:pPr>
        <w:numPr>
          <w:ilvl w:val="0"/>
          <w:numId w:val="54"/>
        </w:numPr>
        <w:spacing w:after="150" w:line="276" w:lineRule="auto"/>
        <w:ind w:left="426" w:hanging="568"/>
        <w:contextualSpacing/>
        <w:jc w:val="both"/>
        <w:rPr>
          <w:rFonts w:ascii="Arial" w:eastAsia="Times New Roman" w:hAnsi="Arial" w:cs="Arial"/>
          <w:kern w:val="0"/>
          <w:lang w:eastAsia="pl-PL"/>
        </w:rPr>
      </w:pPr>
      <w:r w:rsidRPr="003344DB">
        <w:rPr>
          <w:rFonts w:ascii="Arial" w:eastAsia="Times New Roman" w:hAnsi="Arial" w:cs="Arial"/>
          <w:kern w:val="0"/>
          <w:lang w:eastAsia="pl-PL"/>
        </w:rPr>
        <w:t>posiada Pani/Pan:</w:t>
      </w:r>
    </w:p>
    <w:p w14:paraId="34534670" w14:textId="77777777" w:rsidR="003344DB" w:rsidRPr="003344DB" w:rsidRDefault="003344DB" w:rsidP="003344DB">
      <w:pPr>
        <w:numPr>
          <w:ilvl w:val="0"/>
          <w:numId w:val="56"/>
        </w:numPr>
        <w:spacing w:after="150" w:line="276" w:lineRule="auto"/>
        <w:ind w:left="709" w:hanging="283"/>
        <w:contextualSpacing/>
        <w:jc w:val="both"/>
        <w:rPr>
          <w:rFonts w:ascii="Arial" w:eastAsia="Times New Roman" w:hAnsi="Arial" w:cs="Arial"/>
          <w:kern w:val="0"/>
          <w:lang w:eastAsia="pl-PL"/>
        </w:rPr>
      </w:pPr>
      <w:r w:rsidRPr="003344DB">
        <w:rPr>
          <w:rFonts w:ascii="Arial" w:eastAsia="Times New Roman" w:hAnsi="Arial" w:cs="Arial"/>
          <w:kern w:val="0"/>
          <w:lang w:eastAsia="pl-PL"/>
        </w:rPr>
        <w:t>na podstawie art. 15 RODO prawo dostępu do danych osobowych Pani/Pana dotyczących;</w:t>
      </w:r>
    </w:p>
    <w:p w14:paraId="79C211CC" w14:textId="77777777" w:rsidR="003344DB" w:rsidRPr="003344DB" w:rsidRDefault="003344DB" w:rsidP="003344DB">
      <w:pPr>
        <w:numPr>
          <w:ilvl w:val="0"/>
          <w:numId w:val="56"/>
        </w:numPr>
        <w:spacing w:after="150" w:line="276" w:lineRule="auto"/>
        <w:ind w:left="709" w:hanging="283"/>
        <w:contextualSpacing/>
        <w:jc w:val="both"/>
        <w:rPr>
          <w:rFonts w:ascii="Arial" w:eastAsia="Times New Roman" w:hAnsi="Arial" w:cs="Arial"/>
          <w:kern w:val="0"/>
          <w:lang w:eastAsia="pl-PL"/>
        </w:rPr>
      </w:pPr>
      <w:r w:rsidRPr="003344DB">
        <w:rPr>
          <w:rFonts w:ascii="Arial" w:eastAsia="Times New Roman" w:hAnsi="Arial" w:cs="Arial"/>
          <w:kern w:val="0"/>
          <w:lang w:eastAsia="pl-PL"/>
        </w:rPr>
        <w:t>na podstawie art. 16 RODO prawo do sprostowania Pani/Pana danych osobowych (skorzystanie z prawa do sprostowania nie może skutkować zmianą wyniku postępowania o udzielenie zamówienia publicznego ani zmianą postanowień umowy);</w:t>
      </w:r>
    </w:p>
    <w:p w14:paraId="2531BA85" w14:textId="0DFCA86D" w:rsidR="003344DB" w:rsidRPr="003344DB" w:rsidRDefault="003344DB" w:rsidP="003344DB">
      <w:pPr>
        <w:numPr>
          <w:ilvl w:val="0"/>
          <w:numId w:val="56"/>
        </w:numPr>
        <w:spacing w:after="150" w:line="276" w:lineRule="auto"/>
        <w:ind w:left="709" w:hanging="283"/>
        <w:contextualSpacing/>
        <w:jc w:val="both"/>
        <w:rPr>
          <w:rFonts w:ascii="Arial" w:eastAsia="Times New Roman" w:hAnsi="Arial" w:cs="Arial"/>
          <w:kern w:val="0"/>
          <w:lang w:eastAsia="pl-PL"/>
        </w:rPr>
      </w:pPr>
      <w:r w:rsidRPr="003344DB">
        <w:rPr>
          <w:rFonts w:ascii="Arial" w:eastAsia="Times New Roman" w:hAnsi="Arial" w:cs="Arial"/>
          <w:kern w:val="0"/>
          <w:lang w:eastAsia="pl-PL"/>
        </w:rPr>
        <w:t>na podstawie art. 18 RODO prawo żądania od administratora ograniczenia przetwarzania danych osobowych z zastrzeżeniem przypadków, o których mowa w art. 18 ust. 2 RODO;</w:t>
      </w:r>
    </w:p>
    <w:p w14:paraId="7FCD3A15" w14:textId="77777777" w:rsidR="003344DB" w:rsidRPr="003344DB" w:rsidRDefault="003344DB" w:rsidP="003344DB">
      <w:pPr>
        <w:numPr>
          <w:ilvl w:val="0"/>
          <w:numId w:val="56"/>
        </w:numPr>
        <w:spacing w:after="150" w:line="276" w:lineRule="auto"/>
        <w:ind w:left="709" w:hanging="283"/>
        <w:contextualSpacing/>
        <w:jc w:val="both"/>
        <w:rPr>
          <w:rFonts w:ascii="Arial" w:eastAsia="Times New Roman" w:hAnsi="Arial" w:cs="Arial"/>
          <w:i/>
          <w:kern w:val="0"/>
          <w:lang w:eastAsia="pl-PL"/>
        </w:rPr>
      </w:pPr>
      <w:r w:rsidRPr="003344DB">
        <w:rPr>
          <w:rFonts w:ascii="Arial" w:eastAsia="Times New Roman" w:hAnsi="Arial" w:cs="Arial"/>
          <w:kern w:val="0"/>
          <w:lang w:eastAsia="pl-PL"/>
        </w:rPr>
        <w:t>prawo do wniesienia skargi do Prezesa Urzędu Ochrony Danych Osobowych, gdy uzna Pani/Pan, że przetwarzanie danych osobowych Pani/Pana dotyczących narusza przepisy RODO;</w:t>
      </w:r>
    </w:p>
    <w:p w14:paraId="7F3A398D" w14:textId="77777777" w:rsidR="003344DB" w:rsidRPr="003344DB" w:rsidRDefault="003344DB" w:rsidP="003344DB">
      <w:pPr>
        <w:numPr>
          <w:ilvl w:val="0"/>
          <w:numId w:val="54"/>
        </w:numPr>
        <w:spacing w:after="150" w:line="276" w:lineRule="auto"/>
        <w:ind w:left="426" w:hanging="568"/>
        <w:contextualSpacing/>
        <w:jc w:val="both"/>
        <w:rPr>
          <w:rFonts w:ascii="Arial" w:eastAsia="Times New Roman" w:hAnsi="Arial" w:cs="Arial"/>
          <w:kern w:val="0"/>
          <w:lang w:eastAsia="pl-PL"/>
        </w:rPr>
      </w:pPr>
      <w:r w:rsidRPr="003344DB">
        <w:rPr>
          <w:rFonts w:ascii="Arial" w:eastAsia="Times New Roman" w:hAnsi="Arial" w:cs="Arial"/>
          <w:kern w:val="0"/>
          <w:lang w:eastAsia="pl-PL"/>
        </w:rPr>
        <w:t>Pani/Pana dane osobowe będą przechowywane przez okres 5 lat liczonych od daty zakończenia realizacji umowy/zlecenia,</w:t>
      </w:r>
    </w:p>
    <w:p w14:paraId="77BED539" w14:textId="77777777" w:rsidR="003344DB" w:rsidRPr="003344DB" w:rsidRDefault="003344DB" w:rsidP="003344DB">
      <w:pPr>
        <w:numPr>
          <w:ilvl w:val="0"/>
          <w:numId w:val="54"/>
        </w:numPr>
        <w:spacing w:after="150" w:line="276" w:lineRule="auto"/>
        <w:ind w:left="426" w:hanging="568"/>
        <w:contextualSpacing/>
        <w:jc w:val="both"/>
        <w:rPr>
          <w:rFonts w:ascii="Arial" w:eastAsia="Calibri" w:hAnsi="Arial" w:cs="Arial"/>
          <w:kern w:val="0"/>
        </w:rPr>
      </w:pPr>
      <w:r w:rsidRPr="003344DB">
        <w:rPr>
          <w:rFonts w:ascii="Arial" w:eastAsia="Times New Roman" w:hAnsi="Arial" w:cs="Arial"/>
          <w:kern w:val="0"/>
          <w:lang w:eastAsia="pl-PL"/>
        </w:rPr>
        <w:t>w odniesieniu do Pani/Pana danych osobowych decyzje nie będą podejmowane w sposób zautomatyzowany, stosowanie do art. 22 RODO.</w:t>
      </w:r>
    </w:p>
    <w:p w14:paraId="2E5F2BE5" w14:textId="65DDAB24" w:rsidR="006B623C" w:rsidRPr="003344DB" w:rsidRDefault="006B623C" w:rsidP="003344DB"/>
    <w:sectPr w:rsidR="006B623C" w:rsidRPr="003344DB" w:rsidSect="00FF1BC0">
      <w:headerReference w:type="first" r:id="rId7"/>
      <w:pgSz w:w="11906" w:h="16838"/>
      <w:pgMar w:top="1417"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599B3" w14:textId="77777777" w:rsidR="00404D85" w:rsidRDefault="00404D85" w:rsidP="007D4882">
      <w:pPr>
        <w:spacing w:after="0" w:line="240" w:lineRule="auto"/>
      </w:pPr>
      <w:r>
        <w:separator/>
      </w:r>
    </w:p>
  </w:endnote>
  <w:endnote w:type="continuationSeparator" w:id="0">
    <w:p w14:paraId="1611963E" w14:textId="77777777" w:rsidR="00404D85" w:rsidRDefault="00404D85" w:rsidP="007D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altName w:val="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F4E06" w14:textId="77777777" w:rsidR="00404D85" w:rsidRDefault="00404D85" w:rsidP="007D4882">
      <w:pPr>
        <w:spacing w:after="0" w:line="240" w:lineRule="auto"/>
      </w:pPr>
      <w:r>
        <w:separator/>
      </w:r>
    </w:p>
  </w:footnote>
  <w:footnote w:type="continuationSeparator" w:id="0">
    <w:p w14:paraId="0457079F" w14:textId="77777777" w:rsidR="00404D85" w:rsidRDefault="00404D85" w:rsidP="007D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432D6" w14:textId="77777777" w:rsidR="005C53D2" w:rsidRDefault="005C53D2" w:rsidP="005C53D2">
    <w:r>
      <w:rPr>
        <w:noProof/>
      </w:rPr>
      <w:drawing>
        <wp:anchor distT="0" distB="0" distL="114300" distR="114300" simplePos="0" relativeHeight="251660288" behindDoc="0" locked="0" layoutInCell="1" allowOverlap="1" wp14:anchorId="360B3E32" wp14:editId="685DD65C">
          <wp:simplePos x="0" y="0"/>
          <wp:positionH relativeFrom="column">
            <wp:posOffset>3338830</wp:posOffset>
          </wp:positionH>
          <wp:positionV relativeFrom="paragraph">
            <wp:posOffset>-100330</wp:posOffset>
          </wp:positionV>
          <wp:extent cx="575945" cy="683895"/>
          <wp:effectExtent l="0" t="0" r="0" b="0"/>
          <wp:wrapSquare wrapText="bothSides"/>
          <wp:docPr id="548402018" name="Obraz 548402018" descr="Ilustracja"/>
          <wp:cNvGraphicFramePr/>
          <a:graphic xmlns:a="http://schemas.openxmlformats.org/drawingml/2006/main">
            <a:graphicData uri="http://schemas.openxmlformats.org/drawingml/2006/picture">
              <pic:pic xmlns:pic="http://schemas.openxmlformats.org/drawingml/2006/picture">
                <pic:nvPicPr>
                  <pic:cNvPr id="2" name="Obraz 2" descr="Ilustracja"/>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945" cy="683895"/>
                  </a:xfrm>
                  <a:prstGeom prst="rect">
                    <a:avLst/>
                  </a:prstGeom>
                  <a:noFill/>
                  <a:ln>
                    <a:noFill/>
                  </a:ln>
                </pic:spPr>
              </pic:pic>
            </a:graphicData>
          </a:graphic>
        </wp:anchor>
      </w:drawing>
    </w:r>
    <w:r>
      <w:rPr>
        <w:noProof/>
      </w:rPr>
      <w:drawing>
        <wp:anchor distT="0" distB="0" distL="114300" distR="114300" simplePos="0" relativeHeight="251661312" behindDoc="0" locked="0" layoutInCell="1" allowOverlap="1" wp14:anchorId="72F56B39" wp14:editId="4C1F67D0">
          <wp:simplePos x="0" y="0"/>
          <wp:positionH relativeFrom="column">
            <wp:posOffset>1995805</wp:posOffset>
          </wp:positionH>
          <wp:positionV relativeFrom="paragraph">
            <wp:posOffset>-64135</wp:posOffset>
          </wp:positionV>
          <wp:extent cx="1006475" cy="683260"/>
          <wp:effectExtent l="19050" t="19050" r="3175" b="2540"/>
          <wp:wrapSquare wrapText="bothSides"/>
          <wp:docPr id="2086131974" name="Obraz 2086131974"/>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006475" cy="683260"/>
                  </a:xfrm>
                  <a:prstGeom prst="rect">
                    <a:avLst/>
                  </a:prstGeom>
                  <a:noFill/>
                  <a:ln w="9525" cmpd="sng">
                    <a:solidFill>
                      <a:srgbClr val="000000"/>
                    </a:solidFill>
                    <a:miter lim="800000"/>
                    <a:headEnd/>
                    <a:tailEnd/>
                  </a:ln>
                  <a:effectLst/>
                </pic:spPr>
              </pic:pic>
            </a:graphicData>
          </a:graphic>
        </wp:anchor>
      </w:drawing>
    </w:r>
    <w:r>
      <w:rPr>
        <w:noProof/>
      </w:rPr>
      <w:drawing>
        <wp:anchor distT="0" distB="0" distL="114300" distR="114300" simplePos="0" relativeHeight="251659264" behindDoc="0" locked="0" layoutInCell="1" allowOverlap="1" wp14:anchorId="6BDE6503" wp14:editId="4DD604BF">
          <wp:simplePos x="0" y="0"/>
          <wp:positionH relativeFrom="column">
            <wp:posOffset>4215130</wp:posOffset>
          </wp:positionH>
          <wp:positionV relativeFrom="paragraph">
            <wp:posOffset>-64770</wp:posOffset>
          </wp:positionV>
          <wp:extent cx="1083310" cy="683895"/>
          <wp:effectExtent l="0" t="0" r="0" b="0"/>
          <wp:wrapSquare wrapText="bothSides"/>
          <wp:docPr id="359475085" name="Grafika 22"/>
          <wp:cNvGraphicFramePr/>
          <a:graphic xmlns:a="http://schemas.openxmlformats.org/drawingml/2006/main">
            <a:graphicData uri="http://schemas.openxmlformats.org/drawingml/2006/picture">
              <pic:pic xmlns:pic="http://schemas.openxmlformats.org/drawingml/2006/picture">
                <pic:nvPicPr>
                  <pic:cNvPr id="22" name="Grafika 22"/>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083310" cy="683895"/>
                  </a:xfrm>
                  <a:prstGeom prst="rect">
                    <a:avLst/>
                  </a:prstGeom>
                </pic:spPr>
              </pic:pic>
            </a:graphicData>
          </a:graphic>
        </wp:anchor>
      </w:drawing>
    </w:r>
    <w:r w:rsidRPr="0094213E">
      <w:rPr>
        <w:rFonts w:cs="Calibri"/>
        <w:noProof/>
      </w:rPr>
      <w:drawing>
        <wp:inline distT="0" distB="0" distL="0" distR="0" wp14:anchorId="2680F984" wp14:editId="3CF10689">
          <wp:extent cx="1706400" cy="684000"/>
          <wp:effectExtent l="0" t="0" r="0" b="0"/>
          <wp:docPr id="1291010162" name="Obraz 1291010162"/>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06400" cy="684000"/>
                  </a:xfrm>
                  <a:prstGeom prst="rect">
                    <a:avLst/>
                  </a:prstGeom>
                  <a:noFill/>
                  <a:ln>
                    <a:noFill/>
                  </a:ln>
                </pic:spPr>
              </pic:pic>
            </a:graphicData>
          </a:graphic>
        </wp:inline>
      </w:drawing>
    </w:r>
  </w:p>
  <w:p w14:paraId="3F1F3DD7" w14:textId="373366C8" w:rsidR="005C53D2" w:rsidRDefault="005C53D2" w:rsidP="005C53D2">
    <w:pPr>
      <w:pStyle w:val="Nagwek"/>
      <w:spacing w:line="276" w:lineRule="auto"/>
      <w:jc w:val="center"/>
      <w:rPr>
        <w:rFonts w:ascii="Cambria" w:hAnsi="Cambria"/>
        <w:bCs/>
        <w:i/>
        <w:iCs/>
        <w:color w:val="000000"/>
        <w:sz w:val="16"/>
        <w:szCs w:val="16"/>
      </w:rPr>
    </w:pPr>
    <w:r w:rsidRPr="005C53D2">
      <w:rPr>
        <w:rFonts w:ascii="Cambria" w:hAnsi="Cambria"/>
        <w:b/>
        <w:sz w:val="16"/>
        <w:szCs w:val="16"/>
      </w:rPr>
      <w:t xml:space="preserve">„Remont wież kościelnych i parkanu wokół kościoła parafialnego Trójcy Przenajświętszej w Sosnowicy – etap </w:t>
    </w:r>
    <w:r w:rsidR="002F11A5">
      <w:rPr>
        <w:rFonts w:ascii="Cambria" w:hAnsi="Cambria"/>
        <w:b/>
        <w:sz w:val="16"/>
        <w:szCs w:val="16"/>
      </w:rPr>
      <w:t>I</w:t>
    </w:r>
    <w:r w:rsidRPr="005C53D2">
      <w:rPr>
        <w:rFonts w:ascii="Cambria" w:hAnsi="Cambria"/>
        <w:b/>
        <w:sz w:val="16"/>
        <w:szCs w:val="16"/>
      </w:rPr>
      <w:t>I</w:t>
    </w:r>
    <w:r>
      <w:rPr>
        <w:rFonts w:ascii="Cambria" w:hAnsi="Cambria"/>
        <w:b/>
        <w:sz w:val="16"/>
        <w:szCs w:val="16"/>
      </w:rPr>
      <w:t>”,</w:t>
    </w:r>
    <w:r w:rsidRPr="006F6203">
      <w:rPr>
        <w:rFonts w:ascii="Cambria" w:hAnsi="Cambria"/>
        <w:bCs/>
        <w:i/>
        <w:iCs/>
        <w:color w:val="000000"/>
        <w:sz w:val="16"/>
        <w:szCs w:val="16"/>
      </w:rPr>
      <w:t xml:space="preserve"> </w:t>
    </w:r>
  </w:p>
  <w:p w14:paraId="7A0F3FB0" w14:textId="37C296C8" w:rsidR="005C53D2" w:rsidRPr="005B7BD7" w:rsidRDefault="005C53D2" w:rsidP="005C53D2">
    <w:pPr>
      <w:pStyle w:val="Nagwek"/>
      <w:spacing w:line="276" w:lineRule="auto"/>
      <w:jc w:val="center"/>
    </w:pPr>
    <w:r w:rsidRPr="006F6203">
      <w:rPr>
        <w:rFonts w:ascii="Cambria" w:hAnsi="Cambria"/>
        <w:bCs/>
        <w:i/>
        <w:iCs/>
        <w:color w:val="000000"/>
        <w:sz w:val="16"/>
        <w:szCs w:val="16"/>
      </w:rPr>
      <w:t>które</w:t>
    </w:r>
    <w:r w:rsidRPr="0068308F">
      <w:rPr>
        <w:rFonts w:ascii="Cambria" w:hAnsi="Cambria"/>
        <w:bCs/>
        <w:i/>
        <w:iCs/>
        <w:color w:val="000000"/>
        <w:sz w:val="17"/>
        <w:szCs w:val="17"/>
      </w:rPr>
      <w:t xml:space="preserve"> jest dofinansowane ze środków </w:t>
    </w:r>
    <w:r w:rsidRPr="006F6203">
      <w:rPr>
        <w:rFonts w:ascii="Cambria" w:hAnsi="Cambria"/>
        <w:bCs/>
        <w:i/>
        <w:iCs/>
        <w:color w:val="000000"/>
        <w:sz w:val="17"/>
        <w:szCs w:val="17"/>
      </w:rPr>
      <w:t xml:space="preserve">Rządowego </w:t>
    </w:r>
    <w:r>
      <w:rPr>
        <w:rFonts w:ascii="Cambria" w:hAnsi="Cambria"/>
        <w:bCs/>
        <w:i/>
        <w:iCs/>
        <w:color w:val="000000"/>
        <w:sz w:val="17"/>
        <w:szCs w:val="17"/>
      </w:rPr>
      <w:t>Programu Ochrony Zabytków</w:t>
    </w:r>
    <w:r w:rsidRPr="006F6203">
      <w:rPr>
        <w:rFonts w:ascii="Cambria" w:hAnsi="Cambria"/>
        <w:bCs/>
        <w:i/>
        <w:iCs/>
        <w:color w:val="000000"/>
        <w:sz w:val="17"/>
        <w:szCs w:val="17"/>
      </w:rPr>
      <w:t>.</w:t>
    </w:r>
  </w:p>
  <w:p w14:paraId="6605845E" w14:textId="3F09D16E" w:rsidR="004101ED" w:rsidRPr="005C53D2" w:rsidRDefault="004101ED" w:rsidP="005C53D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433A3"/>
    <w:multiLevelType w:val="hybridMultilevel"/>
    <w:tmpl w:val="41ACF1DE"/>
    <w:lvl w:ilvl="0" w:tplc="0415000F">
      <w:start w:val="1"/>
      <w:numFmt w:val="decimal"/>
      <w:lvlText w:val="%1."/>
      <w:lvlJc w:val="left"/>
      <w:pPr>
        <w:ind w:left="360" w:hanging="360"/>
      </w:pPr>
    </w:lvl>
    <w:lvl w:ilvl="1" w:tplc="110A1D2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0777CE"/>
    <w:multiLevelType w:val="hybridMultilevel"/>
    <w:tmpl w:val="56568AB4"/>
    <w:lvl w:ilvl="0" w:tplc="495CBCD0">
      <w:start w:val="4"/>
      <w:numFmt w:val="upperRoman"/>
      <w:lvlText w:val="%1."/>
      <w:lvlJc w:val="left"/>
      <w:pPr>
        <w:ind w:left="720" w:hanging="720"/>
      </w:pPr>
      <w:rPr>
        <w:b/>
        <w:color w:val="auto"/>
      </w:rPr>
    </w:lvl>
    <w:lvl w:ilvl="1" w:tplc="7932EAAE">
      <w:start w:val="1"/>
      <w:numFmt w:val="decimal"/>
      <w:lvlText w:val="%2)"/>
      <w:lvlJc w:val="left"/>
      <w:pPr>
        <w:ind w:left="360" w:hanging="360"/>
      </w:pPr>
      <w:rPr>
        <w:rFonts w:ascii="Times New Roman" w:eastAsia="Times New Roman" w:hAnsi="Times New Roman" w:cs="Times New Roman" w:hint="default"/>
        <w:b w:val="0"/>
        <w:bCs/>
      </w:rPr>
    </w:lvl>
    <w:lvl w:ilvl="2" w:tplc="353A69D8">
      <w:start w:val="1"/>
      <w:numFmt w:val="decimal"/>
      <w:lvlText w:val="%3)"/>
      <w:lvlJc w:val="left"/>
      <w:pPr>
        <w:ind w:left="502" w:hanging="360"/>
      </w:pPr>
    </w:lvl>
    <w:lvl w:ilvl="3" w:tplc="19B6BD76">
      <w:start w:val="1"/>
      <w:numFmt w:val="decimal"/>
      <w:lvlText w:val="%4."/>
      <w:lvlJc w:val="left"/>
      <w:pPr>
        <w:ind w:left="360" w:hanging="360"/>
      </w:pPr>
      <w:rPr>
        <w:b w:val="0"/>
        <w:color w:val="auto"/>
      </w:rPr>
    </w:lvl>
    <w:lvl w:ilvl="4" w:tplc="68D897CC">
      <w:start w:val="1"/>
      <w:numFmt w:val="decimal"/>
      <w:lvlText w:val="%5"/>
      <w:lvlJc w:val="left"/>
      <w:pPr>
        <w:ind w:left="3240" w:hanging="360"/>
      </w:pPr>
    </w:lvl>
    <w:lvl w:ilvl="5" w:tplc="94786BAC">
      <w:start w:val="1"/>
      <w:numFmt w:val="decimal"/>
      <w:lvlText w:val="%6)"/>
      <w:lvlJc w:val="left"/>
      <w:pPr>
        <w:ind w:left="1778" w:hanging="360"/>
      </w:pPr>
      <w:rPr>
        <w:b w:val="0"/>
        <w:bCs/>
        <w:sz w:val="22"/>
        <w:szCs w:val="22"/>
      </w:rPr>
    </w:lvl>
    <w:lvl w:ilvl="6" w:tplc="0415000F">
      <w:start w:val="1"/>
      <w:numFmt w:val="decimal"/>
      <w:lvlText w:val="%7."/>
      <w:lvlJc w:val="left"/>
      <w:pPr>
        <w:ind w:left="786"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8EB5138"/>
    <w:multiLevelType w:val="hybridMultilevel"/>
    <w:tmpl w:val="42D4172A"/>
    <w:lvl w:ilvl="0" w:tplc="04150011">
      <w:start w:val="1"/>
      <w:numFmt w:val="decimal"/>
      <w:lvlText w:val="%1)"/>
      <w:lvlJc w:val="left"/>
      <w:pPr>
        <w:ind w:left="1211" w:hanging="360"/>
      </w:p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09A6454F"/>
    <w:multiLevelType w:val="hybridMultilevel"/>
    <w:tmpl w:val="5442ED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F34B2C"/>
    <w:multiLevelType w:val="hybridMultilevel"/>
    <w:tmpl w:val="2EACF07E"/>
    <w:lvl w:ilvl="0" w:tplc="DF1EFDCA">
      <w:start w:val="1"/>
      <w:numFmt w:val="decimal"/>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5" w15:restartNumberingAfterBreak="0">
    <w:nsid w:val="14D72237"/>
    <w:multiLevelType w:val="hybridMultilevel"/>
    <w:tmpl w:val="A5F89E7A"/>
    <w:lvl w:ilvl="0" w:tplc="04150017">
      <w:start w:val="1"/>
      <w:numFmt w:val="lowerLetter"/>
      <w:lvlText w:val="%1)"/>
      <w:lvlJc w:val="left"/>
      <w:pPr>
        <w:ind w:left="2340" w:hanging="360"/>
      </w:p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 w15:restartNumberingAfterBreak="0">
    <w:nsid w:val="1E5318BB"/>
    <w:multiLevelType w:val="hybridMultilevel"/>
    <w:tmpl w:val="386CEFE6"/>
    <w:lvl w:ilvl="0" w:tplc="DB781180">
      <w:start w:val="1"/>
      <w:numFmt w:val="decimal"/>
      <w:lvlText w:val="%1."/>
      <w:lvlJc w:val="left"/>
      <w:pPr>
        <w:ind w:left="765" w:hanging="360"/>
      </w:pPr>
      <w:rPr>
        <w:b w:val="0"/>
        <w:bCs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7" w15:restartNumberingAfterBreak="0">
    <w:nsid w:val="1EDD46F7"/>
    <w:multiLevelType w:val="hybridMultilevel"/>
    <w:tmpl w:val="5AB44538"/>
    <w:lvl w:ilvl="0" w:tplc="F070AB42">
      <w:start w:val="10"/>
      <w:numFmt w:val="upperRoman"/>
      <w:lvlText w:val="%1."/>
      <w:lvlJc w:val="righ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2F753A"/>
    <w:multiLevelType w:val="multilevel"/>
    <w:tmpl w:val="253E168C"/>
    <w:lvl w:ilvl="0">
      <w:start w:val="19"/>
      <w:numFmt w:val="decimal"/>
      <w:lvlText w:val="%1"/>
      <w:lvlJc w:val="left"/>
      <w:pPr>
        <w:ind w:left="444" w:hanging="444"/>
      </w:pPr>
      <w:rPr>
        <w:rFonts w:hint="default"/>
      </w:rPr>
    </w:lvl>
    <w:lvl w:ilvl="1">
      <w:start w:val="1"/>
      <w:numFmt w:val="decimal"/>
      <w:lvlText w:val="%1.%2"/>
      <w:lvlJc w:val="left"/>
      <w:pPr>
        <w:ind w:left="444" w:hanging="444"/>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DE2F38"/>
    <w:multiLevelType w:val="hybridMultilevel"/>
    <w:tmpl w:val="4A2A999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4D41BD9"/>
    <w:multiLevelType w:val="hybridMultilevel"/>
    <w:tmpl w:val="13340E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E86A54"/>
    <w:multiLevelType w:val="hybridMultilevel"/>
    <w:tmpl w:val="425C34F8"/>
    <w:lvl w:ilvl="0" w:tplc="97FC4812">
      <w:start w:val="1"/>
      <w:numFmt w:val="decimal"/>
      <w:lvlText w:val="%1."/>
      <w:lvlJc w:val="left"/>
      <w:pPr>
        <w:ind w:left="1080" w:hanging="360"/>
      </w:pPr>
      <w:rPr>
        <w:b w:val="0"/>
        <w:bCs w:val="0"/>
        <w:i w:val="0"/>
        <w:iCs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2" w15:restartNumberingAfterBreak="0">
    <w:nsid w:val="27AD40D8"/>
    <w:multiLevelType w:val="hybridMultilevel"/>
    <w:tmpl w:val="9C5C0B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DD61D2C"/>
    <w:multiLevelType w:val="hybridMultilevel"/>
    <w:tmpl w:val="99D2882A"/>
    <w:lvl w:ilvl="0" w:tplc="5FC0AD1E">
      <w:start w:val="1"/>
      <w:numFmt w:val="upperRoman"/>
      <w:lvlText w:val="%1."/>
      <w:lvlJc w:val="right"/>
      <w:pPr>
        <w:ind w:left="720" w:hanging="360"/>
      </w:pPr>
      <w:rPr>
        <w:b/>
        <w:bCs/>
      </w:rPr>
    </w:lvl>
    <w:lvl w:ilvl="1" w:tplc="FAF2BB10">
      <w:start w:val="1"/>
      <w:numFmt w:val="decimal"/>
      <w:lvlText w:val="%2."/>
      <w:lvlJc w:val="left"/>
      <w:pPr>
        <w:ind w:left="1440" w:hanging="360"/>
      </w:pPr>
      <w:rPr>
        <w:rFonts w:eastAsia="Arial" w:cs="Times New Roman" w:hint="default"/>
      </w:rPr>
    </w:lvl>
    <w:lvl w:ilvl="2" w:tplc="49A4AF58">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4CE0C22"/>
    <w:multiLevelType w:val="hybridMultilevel"/>
    <w:tmpl w:val="3D240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6371CBA"/>
    <w:multiLevelType w:val="hybridMultilevel"/>
    <w:tmpl w:val="EE5867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0F0BFD"/>
    <w:multiLevelType w:val="hybridMultilevel"/>
    <w:tmpl w:val="61FA144E"/>
    <w:lvl w:ilvl="0" w:tplc="362816CA">
      <w:start w:val="1"/>
      <w:numFmt w:val="decimal"/>
      <w:lvlText w:val="%1)"/>
      <w:lvlJc w:val="left"/>
      <w:pPr>
        <w:ind w:left="720" w:hanging="720"/>
      </w:pPr>
      <w:rPr>
        <w:b w:val="0"/>
        <w:bCs/>
        <w:color w:val="auto"/>
      </w:rPr>
    </w:lvl>
    <w:lvl w:ilvl="1" w:tplc="69FA2AD4">
      <w:start w:val="1"/>
      <w:numFmt w:val="decimal"/>
      <w:lvlText w:val="%2)"/>
      <w:lvlJc w:val="left"/>
      <w:pPr>
        <w:ind w:left="0" w:firstLine="0"/>
      </w:pPr>
      <w:rPr>
        <w:rFonts w:ascii="Arial" w:eastAsia="Times New Roman" w:hAnsi="Arial" w:cs="Arial" w:hint="default"/>
        <w:b w:val="0"/>
        <w:bCs/>
      </w:rPr>
    </w:lvl>
    <w:lvl w:ilvl="2" w:tplc="FFFFFFFF">
      <w:start w:val="1"/>
      <w:numFmt w:val="decimal"/>
      <w:lvlText w:val="%3)"/>
      <w:lvlJc w:val="left"/>
      <w:pPr>
        <w:ind w:left="502" w:hanging="360"/>
      </w:pPr>
    </w:lvl>
    <w:lvl w:ilvl="3" w:tplc="FFFFFFFF">
      <w:start w:val="1"/>
      <w:numFmt w:val="decimal"/>
      <w:lvlText w:val="%4."/>
      <w:lvlJc w:val="left"/>
      <w:pPr>
        <w:ind w:left="360" w:hanging="360"/>
      </w:pPr>
      <w:rPr>
        <w:b w:val="0"/>
        <w:color w:val="auto"/>
      </w:rPr>
    </w:lvl>
    <w:lvl w:ilvl="4" w:tplc="FFFFFFFF">
      <w:start w:val="1"/>
      <w:numFmt w:val="decimal"/>
      <w:lvlText w:val="%5"/>
      <w:lvlJc w:val="left"/>
      <w:pPr>
        <w:ind w:left="3240" w:hanging="360"/>
      </w:pPr>
    </w:lvl>
    <w:lvl w:ilvl="5" w:tplc="FFFFFFFF">
      <w:start w:val="1"/>
      <w:numFmt w:val="lowerLetter"/>
      <w:lvlText w:val="%6)"/>
      <w:lvlJc w:val="left"/>
      <w:pPr>
        <w:ind w:left="0" w:firstLine="0"/>
      </w:pPr>
      <w:rPr>
        <w:rFonts w:ascii="Calibri" w:hAnsi="Calibri" w:cs="Calibri" w:hint="default"/>
        <w:b/>
        <w:bCs w:val="0"/>
        <w:color w:val="auto"/>
      </w:rPr>
    </w:lvl>
    <w:lvl w:ilvl="6" w:tplc="FFFFFFFF">
      <w:start w:val="1"/>
      <w:numFmt w:val="decimal"/>
      <w:lvlText w:val="%7."/>
      <w:lvlJc w:val="left"/>
      <w:pPr>
        <w:ind w:left="786"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42BA22D3"/>
    <w:multiLevelType w:val="hybridMultilevel"/>
    <w:tmpl w:val="9CCA8EEA"/>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77F0854"/>
    <w:multiLevelType w:val="hybridMultilevel"/>
    <w:tmpl w:val="CC3CBF38"/>
    <w:lvl w:ilvl="0" w:tplc="F596023C">
      <w:start w:val="1"/>
      <w:numFmt w:val="decimal"/>
      <w:lvlText w:val="%1)"/>
      <w:lvlJc w:val="left"/>
      <w:pPr>
        <w:ind w:left="1211" w:hanging="360"/>
      </w:pPr>
      <w:rPr>
        <w:rFonts w:ascii="Cambria" w:eastAsia="Arial" w:hAnsi="Cambria" w:cs="Times New Roman" w:hint="default"/>
        <w:color w:val="auto"/>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9" w15:restartNumberingAfterBreak="0">
    <w:nsid w:val="478162FA"/>
    <w:multiLevelType w:val="hybridMultilevel"/>
    <w:tmpl w:val="9494960C"/>
    <w:lvl w:ilvl="0" w:tplc="04150001">
      <w:start w:val="1"/>
      <w:numFmt w:val="bullet"/>
      <w:lvlText w:val=""/>
      <w:lvlJc w:val="left"/>
      <w:pPr>
        <w:ind w:left="1635" w:hanging="360"/>
      </w:pPr>
      <w:rPr>
        <w:rFonts w:ascii="Symbol" w:hAnsi="Symbol" w:hint="default"/>
      </w:rPr>
    </w:lvl>
    <w:lvl w:ilvl="1" w:tplc="04150003" w:tentative="1">
      <w:start w:val="1"/>
      <w:numFmt w:val="bullet"/>
      <w:lvlText w:val="o"/>
      <w:lvlJc w:val="left"/>
      <w:pPr>
        <w:ind w:left="2355" w:hanging="360"/>
      </w:pPr>
      <w:rPr>
        <w:rFonts w:ascii="Courier New" w:hAnsi="Courier New" w:cs="Courier New" w:hint="default"/>
      </w:rPr>
    </w:lvl>
    <w:lvl w:ilvl="2" w:tplc="04150005" w:tentative="1">
      <w:start w:val="1"/>
      <w:numFmt w:val="bullet"/>
      <w:lvlText w:val=""/>
      <w:lvlJc w:val="left"/>
      <w:pPr>
        <w:ind w:left="3075" w:hanging="360"/>
      </w:pPr>
      <w:rPr>
        <w:rFonts w:ascii="Wingdings" w:hAnsi="Wingdings" w:hint="default"/>
      </w:rPr>
    </w:lvl>
    <w:lvl w:ilvl="3" w:tplc="04150001" w:tentative="1">
      <w:start w:val="1"/>
      <w:numFmt w:val="bullet"/>
      <w:lvlText w:val=""/>
      <w:lvlJc w:val="left"/>
      <w:pPr>
        <w:ind w:left="3795" w:hanging="360"/>
      </w:pPr>
      <w:rPr>
        <w:rFonts w:ascii="Symbol" w:hAnsi="Symbol" w:hint="default"/>
      </w:rPr>
    </w:lvl>
    <w:lvl w:ilvl="4" w:tplc="04150003" w:tentative="1">
      <w:start w:val="1"/>
      <w:numFmt w:val="bullet"/>
      <w:lvlText w:val="o"/>
      <w:lvlJc w:val="left"/>
      <w:pPr>
        <w:ind w:left="4515" w:hanging="360"/>
      </w:pPr>
      <w:rPr>
        <w:rFonts w:ascii="Courier New" w:hAnsi="Courier New" w:cs="Courier New" w:hint="default"/>
      </w:rPr>
    </w:lvl>
    <w:lvl w:ilvl="5" w:tplc="04150005" w:tentative="1">
      <w:start w:val="1"/>
      <w:numFmt w:val="bullet"/>
      <w:lvlText w:val=""/>
      <w:lvlJc w:val="left"/>
      <w:pPr>
        <w:ind w:left="5235" w:hanging="360"/>
      </w:pPr>
      <w:rPr>
        <w:rFonts w:ascii="Wingdings" w:hAnsi="Wingdings" w:hint="default"/>
      </w:rPr>
    </w:lvl>
    <w:lvl w:ilvl="6" w:tplc="04150001" w:tentative="1">
      <w:start w:val="1"/>
      <w:numFmt w:val="bullet"/>
      <w:lvlText w:val=""/>
      <w:lvlJc w:val="left"/>
      <w:pPr>
        <w:ind w:left="5955" w:hanging="360"/>
      </w:pPr>
      <w:rPr>
        <w:rFonts w:ascii="Symbol" w:hAnsi="Symbol" w:hint="default"/>
      </w:rPr>
    </w:lvl>
    <w:lvl w:ilvl="7" w:tplc="04150003" w:tentative="1">
      <w:start w:val="1"/>
      <w:numFmt w:val="bullet"/>
      <w:lvlText w:val="o"/>
      <w:lvlJc w:val="left"/>
      <w:pPr>
        <w:ind w:left="6675" w:hanging="360"/>
      </w:pPr>
      <w:rPr>
        <w:rFonts w:ascii="Courier New" w:hAnsi="Courier New" w:cs="Courier New" w:hint="default"/>
      </w:rPr>
    </w:lvl>
    <w:lvl w:ilvl="8" w:tplc="04150005" w:tentative="1">
      <w:start w:val="1"/>
      <w:numFmt w:val="bullet"/>
      <w:lvlText w:val=""/>
      <w:lvlJc w:val="left"/>
      <w:pPr>
        <w:ind w:left="7395" w:hanging="360"/>
      </w:pPr>
      <w:rPr>
        <w:rFonts w:ascii="Wingdings" w:hAnsi="Wingdings" w:hint="default"/>
      </w:rPr>
    </w:lvl>
  </w:abstractNum>
  <w:abstractNum w:abstractNumId="20" w15:restartNumberingAfterBreak="0">
    <w:nsid w:val="488B3649"/>
    <w:multiLevelType w:val="hybridMultilevel"/>
    <w:tmpl w:val="8E4C5DF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A6266FD"/>
    <w:multiLevelType w:val="hybridMultilevel"/>
    <w:tmpl w:val="9ED86454"/>
    <w:lvl w:ilvl="0" w:tplc="BAE0DAB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2" w15:restartNumberingAfterBreak="0">
    <w:nsid w:val="4CDD7747"/>
    <w:multiLevelType w:val="hybridMultilevel"/>
    <w:tmpl w:val="49222B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CD7609"/>
    <w:multiLevelType w:val="hybridMultilevel"/>
    <w:tmpl w:val="1BB2FE44"/>
    <w:lvl w:ilvl="0" w:tplc="04150011">
      <w:start w:val="1"/>
      <w:numFmt w:val="decimal"/>
      <w:lvlText w:val="%1)"/>
      <w:lvlJc w:val="left"/>
      <w:pPr>
        <w:ind w:left="1069" w:hanging="360"/>
      </w:pPr>
    </w:lvl>
    <w:lvl w:ilvl="1" w:tplc="04150019" w:tentative="1">
      <w:start w:val="1"/>
      <w:numFmt w:val="lowerLetter"/>
      <w:lvlText w:val="%2."/>
      <w:lvlJc w:val="left"/>
      <w:pPr>
        <w:ind w:left="361" w:hanging="360"/>
      </w:pPr>
    </w:lvl>
    <w:lvl w:ilvl="2" w:tplc="0415001B" w:tentative="1">
      <w:start w:val="1"/>
      <w:numFmt w:val="lowerRoman"/>
      <w:lvlText w:val="%3."/>
      <w:lvlJc w:val="right"/>
      <w:pPr>
        <w:ind w:left="1081" w:hanging="180"/>
      </w:pPr>
    </w:lvl>
    <w:lvl w:ilvl="3" w:tplc="0415000F" w:tentative="1">
      <w:start w:val="1"/>
      <w:numFmt w:val="decimal"/>
      <w:lvlText w:val="%4."/>
      <w:lvlJc w:val="left"/>
      <w:pPr>
        <w:ind w:left="1801" w:hanging="360"/>
      </w:pPr>
    </w:lvl>
    <w:lvl w:ilvl="4" w:tplc="04150019" w:tentative="1">
      <w:start w:val="1"/>
      <w:numFmt w:val="lowerLetter"/>
      <w:lvlText w:val="%5."/>
      <w:lvlJc w:val="left"/>
      <w:pPr>
        <w:ind w:left="2521" w:hanging="360"/>
      </w:pPr>
    </w:lvl>
    <w:lvl w:ilvl="5" w:tplc="0415001B" w:tentative="1">
      <w:start w:val="1"/>
      <w:numFmt w:val="lowerRoman"/>
      <w:lvlText w:val="%6."/>
      <w:lvlJc w:val="right"/>
      <w:pPr>
        <w:ind w:left="3241" w:hanging="180"/>
      </w:pPr>
    </w:lvl>
    <w:lvl w:ilvl="6" w:tplc="0415000F" w:tentative="1">
      <w:start w:val="1"/>
      <w:numFmt w:val="decimal"/>
      <w:lvlText w:val="%7."/>
      <w:lvlJc w:val="left"/>
      <w:pPr>
        <w:ind w:left="3961" w:hanging="360"/>
      </w:pPr>
    </w:lvl>
    <w:lvl w:ilvl="7" w:tplc="04150019" w:tentative="1">
      <w:start w:val="1"/>
      <w:numFmt w:val="lowerLetter"/>
      <w:lvlText w:val="%8."/>
      <w:lvlJc w:val="left"/>
      <w:pPr>
        <w:ind w:left="4681" w:hanging="360"/>
      </w:pPr>
    </w:lvl>
    <w:lvl w:ilvl="8" w:tplc="0415001B" w:tentative="1">
      <w:start w:val="1"/>
      <w:numFmt w:val="lowerRoman"/>
      <w:lvlText w:val="%9."/>
      <w:lvlJc w:val="right"/>
      <w:pPr>
        <w:ind w:left="5401" w:hanging="180"/>
      </w:pPr>
    </w:lvl>
  </w:abstractNum>
  <w:abstractNum w:abstractNumId="24" w15:restartNumberingAfterBreak="0">
    <w:nsid w:val="4DCF42DD"/>
    <w:multiLevelType w:val="hybridMultilevel"/>
    <w:tmpl w:val="A792F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817D13"/>
    <w:multiLevelType w:val="multilevel"/>
    <w:tmpl w:val="243ED44A"/>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52BF2016"/>
    <w:multiLevelType w:val="hybridMultilevel"/>
    <w:tmpl w:val="FE1E924E"/>
    <w:lvl w:ilvl="0" w:tplc="44B06628">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53B74D0A"/>
    <w:multiLevelType w:val="multilevel"/>
    <w:tmpl w:val="708AF9AC"/>
    <w:lvl w:ilvl="0">
      <w:start w:val="1"/>
      <w:numFmt w:val="decimal"/>
      <w:pStyle w:val="Listanumerowana"/>
      <w:lvlText w:val="%1."/>
      <w:lvlJc w:val="left"/>
      <w:pPr>
        <w:ind w:left="641" w:hanging="357"/>
      </w:pPr>
      <w:rPr>
        <w:rFonts w:hint="default"/>
        <w:b w:val="0"/>
        <w:bCs/>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8" w15:restartNumberingAfterBreak="0">
    <w:nsid w:val="54F92B37"/>
    <w:multiLevelType w:val="hybridMultilevel"/>
    <w:tmpl w:val="1F34712C"/>
    <w:lvl w:ilvl="0" w:tplc="04150017">
      <w:start w:val="1"/>
      <w:numFmt w:val="lowerLetter"/>
      <w:lvlText w:val="%1)"/>
      <w:lvlJc w:val="left"/>
      <w:pPr>
        <w:ind w:left="1146" w:hanging="360"/>
      </w:pPr>
      <w:rPr>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9" w15:restartNumberingAfterBreak="0">
    <w:nsid w:val="575933D2"/>
    <w:multiLevelType w:val="hybridMultilevel"/>
    <w:tmpl w:val="91D064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530533"/>
    <w:multiLevelType w:val="multilevel"/>
    <w:tmpl w:val="4B0EE338"/>
    <w:lvl w:ilvl="0">
      <w:start w:val="16"/>
      <w:numFmt w:val="decimal"/>
      <w:lvlText w:val="%1."/>
      <w:lvlJc w:val="left"/>
      <w:pPr>
        <w:ind w:left="495" w:hanging="49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BA0069"/>
    <w:multiLevelType w:val="hybridMultilevel"/>
    <w:tmpl w:val="0AB2B73E"/>
    <w:lvl w:ilvl="0" w:tplc="04150011">
      <w:start w:val="1"/>
      <w:numFmt w:val="decimal"/>
      <w:lvlText w:val="%1)"/>
      <w:lvlJc w:val="left"/>
      <w:pPr>
        <w:ind w:left="1440" w:hanging="360"/>
      </w:pPr>
      <w:rPr>
        <w:rFonts w:cs="Times New Roman"/>
      </w:rPr>
    </w:lvl>
    <w:lvl w:ilvl="1" w:tplc="3378D1B0">
      <w:start w:val="1"/>
      <w:numFmt w:val="lowerLetter"/>
      <w:lvlText w:val="%2)"/>
      <w:lvlJc w:val="left"/>
      <w:pPr>
        <w:ind w:left="2160" w:hanging="360"/>
      </w:pPr>
      <w:rPr>
        <w:rFonts w:hint="default"/>
      </w:rPr>
    </w:lvl>
    <w:lvl w:ilvl="2" w:tplc="04150011">
      <w:start w:val="1"/>
      <w:numFmt w:val="decimal"/>
      <w:lvlText w:val="%3)"/>
      <w:lvlJc w:val="lef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2" w15:restartNumberingAfterBreak="0">
    <w:nsid w:val="6003271C"/>
    <w:multiLevelType w:val="hybridMultilevel"/>
    <w:tmpl w:val="C2C8E3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CF1BF6"/>
    <w:multiLevelType w:val="hybridMultilevel"/>
    <w:tmpl w:val="B93E04A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15:restartNumberingAfterBreak="0">
    <w:nsid w:val="64D633DF"/>
    <w:multiLevelType w:val="hybridMultilevel"/>
    <w:tmpl w:val="012A1C7C"/>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88C67D6C">
      <w:start w:val="1"/>
      <w:numFmt w:val="decimal"/>
      <w:lvlText w:val="%3)"/>
      <w:lvlJc w:val="left"/>
      <w:pPr>
        <w:ind w:left="3060" w:hanging="360"/>
      </w:pPr>
      <w:rPr>
        <w:rFonts w:cs="Times New Roman"/>
      </w:r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5" w15:restartNumberingAfterBreak="0">
    <w:nsid w:val="656355F3"/>
    <w:multiLevelType w:val="hybridMultilevel"/>
    <w:tmpl w:val="0DE4432C"/>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B" w:tentative="1">
      <w:start w:val="1"/>
      <w:numFmt w:val="lowerRoman"/>
      <w:lvlText w:val="%3."/>
      <w:lvlJc w:val="righ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36" w15:restartNumberingAfterBreak="0">
    <w:nsid w:val="65C17647"/>
    <w:multiLevelType w:val="hybridMultilevel"/>
    <w:tmpl w:val="99D2801A"/>
    <w:lvl w:ilvl="0" w:tplc="BA32BFCC">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7" w15:restartNumberingAfterBreak="0">
    <w:nsid w:val="68862E5C"/>
    <w:multiLevelType w:val="hybridMultilevel"/>
    <w:tmpl w:val="9682858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A5644D1"/>
    <w:multiLevelType w:val="hybridMultilevel"/>
    <w:tmpl w:val="D3B2EBD8"/>
    <w:lvl w:ilvl="0" w:tplc="04150011">
      <w:start w:val="1"/>
      <w:numFmt w:val="decimal"/>
      <w:lvlText w:val="%1)"/>
      <w:lvlJc w:val="left"/>
      <w:pPr>
        <w:ind w:left="720" w:hanging="360"/>
      </w:pPr>
    </w:lvl>
    <w:lvl w:ilvl="1" w:tplc="90BE5F9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625141"/>
    <w:multiLevelType w:val="hybridMultilevel"/>
    <w:tmpl w:val="00FE7C12"/>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6F5437B1"/>
    <w:multiLevelType w:val="hybridMultilevel"/>
    <w:tmpl w:val="108AF9F4"/>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702C21AE"/>
    <w:multiLevelType w:val="hybridMultilevel"/>
    <w:tmpl w:val="9B7A2F3E"/>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15:restartNumberingAfterBreak="0">
    <w:nsid w:val="70BC1F19"/>
    <w:multiLevelType w:val="hybridMultilevel"/>
    <w:tmpl w:val="8A0C69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1231DCB"/>
    <w:multiLevelType w:val="hybridMultilevel"/>
    <w:tmpl w:val="2CF4177C"/>
    <w:lvl w:ilvl="0" w:tplc="BAE0DABA">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75B4404F"/>
    <w:multiLevelType w:val="hybridMultilevel"/>
    <w:tmpl w:val="659ED380"/>
    <w:lvl w:ilvl="0" w:tplc="07A0E52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E21ED2"/>
    <w:multiLevelType w:val="hybridMultilevel"/>
    <w:tmpl w:val="D0E453E4"/>
    <w:lvl w:ilvl="0" w:tplc="D8E0C484">
      <w:start w:val="1"/>
      <w:numFmt w:val="decimal"/>
      <w:lvlText w:val="%1."/>
      <w:lvlJc w:val="left"/>
      <w:pPr>
        <w:tabs>
          <w:tab w:val="num" w:pos="757"/>
        </w:tabs>
        <w:ind w:left="757" w:hanging="360"/>
      </w:pPr>
      <w:rPr>
        <w:b w:val="0"/>
        <w:i w:val="0"/>
        <w:sz w:val="22"/>
        <w:szCs w:val="22"/>
      </w:rPr>
    </w:lvl>
    <w:lvl w:ilvl="1" w:tplc="04150019">
      <w:start w:val="1"/>
      <w:numFmt w:val="lowerLetter"/>
      <w:lvlText w:val="%2."/>
      <w:lvlJc w:val="left"/>
      <w:pPr>
        <w:tabs>
          <w:tab w:val="num" w:pos="1597"/>
        </w:tabs>
        <w:ind w:left="1597" w:hanging="360"/>
      </w:pPr>
    </w:lvl>
    <w:lvl w:ilvl="2" w:tplc="0415001B">
      <w:start w:val="1"/>
      <w:numFmt w:val="lowerRoman"/>
      <w:lvlText w:val="%3."/>
      <w:lvlJc w:val="right"/>
      <w:pPr>
        <w:tabs>
          <w:tab w:val="num" w:pos="2317"/>
        </w:tabs>
        <w:ind w:left="2317" w:hanging="180"/>
      </w:pPr>
    </w:lvl>
    <w:lvl w:ilvl="3" w:tplc="0415000F">
      <w:start w:val="1"/>
      <w:numFmt w:val="decimal"/>
      <w:lvlText w:val="%4."/>
      <w:lvlJc w:val="left"/>
      <w:pPr>
        <w:tabs>
          <w:tab w:val="num" w:pos="3037"/>
        </w:tabs>
        <w:ind w:left="3037" w:hanging="360"/>
      </w:pPr>
    </w:lvl>
    <w:lvl w:ilvl="4" w:tplc="04150019">
      <w:start w:val="1"/>
      <w:numFmt w:val="lowerLetter"/>
      <w:lvlText w:val="%5."/>
      <w:lvlJc w:val="left"/>
      <w:pPr>
        <w:tabs>
          <w:tab w:val="num" w:pos="3757"/>
        </w:tabs>
        <w:ind w:left="3757" w:hanging="360"/>
      </w:pPr>
    </w:lvl>
    <w:lvl w:ilvl="5" w:tplc="0415001B">
      <w:start w:val="1"/>
      <w:numFmt w:val="lowerRoman"/>
      <w:lvlText w:val="%6."/>
      <w:lvlJc w:val="right"/>
      <w:pPr>
        <w:tabs>
          <w:tab w:val="num" w:pos="4477"/>
        </w:tabs>
        <w:ind w:left="4477" w:hanging="180"/>
      </w:pPr>
    </w:lvl>
    <w:lvl w:ilvl="6" w:tplc="0415000F">
      <w:start w:val="1"/>
      <w:numFmt w:val="decimal"/>
      <w:lvlText w:val="%7."/>
      <w:lvlJc w:val="left"/>
      <w:pPr>
        <w:tabs>
          <w:tab w:val="num" w:pos="5197"/>
        </w:tabs>
        <w:ind w:left="5197" w:hanging="360"/>
      </w:pPr>
    </w:lvl>
    <w:lvl w:ilvl="7" w:tplc="04150019">
      <w:start w:val="1"/>
      <w:numFmt w:val="lowerLetter"/>
      <w:lvlText w:val="%8."/>
      <w:lvlJc w:val="left"/>
      <w:pPr>
        <w:tabs>
          <w:tab w:val="num" w:pos="5917"/>
        </w:tabs>
        <w:ind w:left="5917" w:hanging="360"/>
      </w:pPr>
    </w:lvl>
    <w:lvl w:ilvl="8" w:tplc="0415001B">
      <w:start w:val="1"/>
      <w:numFmt w:val="lowerRoman"/>
      <w:lvlText w:val="%9."/>
      <w:lvlJc w:val="right"/>
      <w:pPr>
        <w:tabs>
          <w:tab w:val="num" w:pos="6637"/>
        </w:tabs>
        <w:ind w:left="6637" w:hanging="180"/>
      </w:pPr>
    </w:lvl>
  </w:abstractNum>
  <w:abstractNum w:abstractNumId="46" w15:restartNumberingAfterBreak="0">
    <w:nsid w:val="772B737C"/>
    <w:multiLevelType w:val="hybridMultilevel"/>
    <w:tmpl w:val="E5E8855C"/>
    <w:lvl w:ilvl="0" w:tplc="56EE6032">
      <w:start w:val="1"/>
      <w:numFmt w:val="decimal"/>
      <w:lvlText w:val="%1)"/>
      <w:lvlJc w:val="left"/>
      <w:pPr>
        <w:ind w:left="720" w:hanging="360"/>
      </w:pPr>
    </w:lvl>
    <w:lvl w:ilvl="1" w:tplc="B766647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8436711"/>
    <w:multiLevelType w:val="hybridMultilevel"/>
    <w:tmpl w:val="D5DCCF3A"/>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78536C31"/>
    <w:multiLevelType w:val="hybridMultilevel"/>
    <w:tmpl w:val="C1684A8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9" w15:restartNumberingAfterBreak="0">
    <w:nsid w:val="786160E0"/>
    <w:multiLevelType w:val="hybridMultilevel"/>
    <w:tmpl w:val="64D0F7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9FA3C3A"/>
    <w:multiLevelType w:val="hybridMultilevel"/>
    <w:tmpl w:val="67E63E5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7B466EA2"/>
    <w:multiLevelType w:val="hybridMultilevel"/>
    <w:tmpl w:val="E2E04C3C"/>
    <w:lvl w:ilvl="0" w:tplc="04150011">
      <w:start w:val="1"/>
      <w:numFmt w:val="decimal"/>
      <w:lvlText w:val="%1)"/>
      <w:lvlJc w:val="left"/>
      <w:pPr>
        <w:ind w:left="720" w:hanging="360"/>
      </w:pPr>
    </w:lvl>
    <w:lvl w:ilvl="1" w:tplc="110A1D2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230E40"/>
    <w:multiLevelType w:val="hybridMultilevel"/>
    <w:tmpl w:val="425C34F8"/>
    <w:lvl w:ilvl="0" w:tplc="FFFFFFFF">
      <w:start w:val="1"/>
      <w:numFmt w:val="decimal"/>
      <w:lvlText w:val="%1."/>
      <w:lvlJc w:val="left"/>
      <w:pPr>
        <w:ind w:left="1080" w:hanging="360"/>
      </w:pPr>
      <w:rPr>
        <w:b w:val="0"/>
        <w:bCs w:val="0"/>
        <w:i w:val="0"/>
        <w:i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3" w15:restartNumberingAfterBreak="0">
    <w:nsid w:val="7D241D3A"/>
    <w:multiLevelType w:val="hybridMultilevel"/>
    <w:tmpl w:val="FDB22F98"/>
    <w:lvl w:ilvl="0" w:tplc="4D96EA24">
      <w:start w:val="1"/>
      <w:numFmt w:val="lowerLetter"/>
      <w:lvlText w:val="%1)"/>
      <w:lvlJc w:val="left"/>
      <w:pPr>
        <w:ind w:left="1146" w:hanging="360"/>
      </w:pPr>
      <w:rPr>
        <w:i w:val="0"/>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54" w15:restartNumberingAfterBreak="0">
    <w:nsid w:val="7F5B1C53"/>
    <w:multiLevelType w:val="hybridMultilevel"/>
    <w:tmpl w:val="4498EA60"/>
    <w:lvl w:ilvl="0" w:tplc="011E1B50">
      <w:start w:val="9"/>
      <w:numFmt w:val="upperRoman"/>
      <w:lvlText w:val="%1."/>
      <w:lvlJc w:val="right"/>
      <w:pPr>
        <w:ind w:left="644"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21266239">
    <w:abstractNumId w:val="37"/>
  </w:num>
  <w:num w:numId="2" w16cid:durableId="861430341">
    <w:abstractNumId w:val="44"/>
  </w:num>
  <w:num w:numId="3" w16cid:durableId="326859643">
    <w:abstractNumId w:val="12"/>
  </w:num>
  <w:num w:numId="4" w16cid:durableId="1286040104">
    <w:abstractNumId w:val="47"/>
  </w:num>
  <w:num w:numId="5" w16cid:durableId="602343849">
    <w:abstractNumId w:val="38"/>
  </w:num>
  <w:num w:numId="6" w16cid:durableId="1146313366">
    <w:abstractNumId w:val="17"/>
  </w:num>
  <w:num w:numId="7" w16cid:durableId="1973940">
    <w:abstractNumId w:val="14"/>
  </w:num>
  <w:num w:numId="8" w16cid:durableId="1502283156">
    <w:abstractNumId w:val="3"/>
  </w:num>
  <w:num w:numId="9" w16cid:durableId="469441073">
    <w:abstractNumId w:val="51"/>
  </w:num>
  <w:num w:numId="10" w16cid:durableId="1805002770">
    <w:abstractNumId w:val="18"/>
  </w:num>
  <w:num w:numId="11" w16cid:durableId="517353112">
    <w:abstractNumId w:val="39"/>
  </w:num>
  <w:num w:numId="12" w16cid:durableId="11566556">
    <w:abstractNumId w:val="48"/>
  </w:num>
  <w:num w:numId="13" w16cid:durableId="838933525">
    <w:abstractNumId w:val="2"/>
  </w:num>
  <w:num w:numId="14" w16cid:durableId="360591341">
    <w:abstractNumId w:val="50"/>
  </w:num>
  <w:num w:numId="15" w16cid:durableId="374356411">
    <w:abstractNumId w:val="23"/>
  </w:num>
  <w:num w:numId="16" w16cid:durableId="1760832539">
    <w:abstractNumId w:val="4"/>
  </w:num>
  <w:num w:numId="17" w16cid:durableId="697313902">
    <w:abstractNumId w:val="0"/>
  </w:num>
  <w:num w:numId="18" w16cid:durableId="1221402154">
    <w:abstractNumId w:val="42"/>
  </w:num>
  <w:num w:numId="19" w16cid:durableId="2015912035">
    <w:abstractNumId w:val="46"/>
  </w:num>
  <w:num w:numId="20" w16cid:durableId="2105565727">
    <w:abstractNumId w:val="40"/>
  </w:num>
  <w:num w:numId="21" w16cid:durableId="108934441">
    <w:abstractNumId w:val="13"/>
  </w:num>
  <w:num w:numId="22" w16cid:durableId="626006747">
    <w:abstractNumId w:val="54"/>
  </w:num>
  <w:num w:numId="23" w16cid:durableId="273098140">
    <w:abstractNumId w:val="6"/>
  </w:num>
  <w:num w:numId="24" w16cid:durableId="1738632093">
    <w:abstractNumId w:val="19"/>
  </w:num>
  <w:num w:numId="25" w16cid:durableId="1177427946">
    <w:abstractNumId w:val="7"/>
  </w:num>
  <w:num w:numId="26" w16cid:durableId="1201168376">
    <w:abstractNumId w:val="35"/>
  </w:num>
  <w:num w:numId="27" w16cid:durableId="904295564">
    <w:abstractNumId w:val="43"/>
  </w:num>
  <w:num w:numId="28" w16cid:durableId="1118718065">
    <w:abstractNumId w:val="21"/>
  </w:num>
  <w:num w:numId="29" w16cid:durableId="309750817">
    <w:abstractNumId w:val="41"/>
  </w:num>
  <w:num w:numId="30" w16cid:durableId="208035975">
    <w:abstractNumId w:val="33"/>
  </w:num>
  <w:num w:numId="31" w16cid:durableId="1659721822">
    <w:abstractNumId w:val="27"/>
  </w:num>
  <w:num w:numId="32" w16cid:durableId="639729271">
    <w:abstractNumId w:val="30"/>
  </w:num>
  <w:num w:numId="33" w16cid:durableId="1801876726">
    <w:abstractNumId w:val="31"/>
  </w:num>
  <w:num w:numId="34" w16cid:durableId="309411652">
    <w:abstractNumId w:val="22"/>
  </w:num>
  <w:num w:numId="35" w16cid:durableId="713429872">
    <w:abstractNumId w:val="8"/>
  </w:num>
  <w:num w:numId="36" w16cid:durableId="474613342">
    <w:abstractNumId w:val="34"/>
  </w:num>
  <w:num w:numId="37" w16cid:durableId="2113433849">
    <w:abstractNumId w:val="36"/>
  </w:num>
  <w:num w:numId="38" w16cid:durableId="1388335845">
    <w:abstractNumId w:val="25"/>
  </w:num>
  <w:num w:numId="39" w16cid:durableId="1164590200">
    <w:abstractNumId w:val="15"/>
  </w:num>
  <w:num w:numId="40" w16cid:durableId="512379133">
    <w:abstractNumId w:val="24"/>
  </w:num>
  <w:num w:numId="41" w16cid:durableId="262886014">
    <w:abstractNumId w:val="49"/>
  </w:num>
  <w:num w:numId="42" w16cid:durableId="2047681318">
    <w:abstractNumId w:val="10"/>
  </w:num>
  <w:num w:numId="43" w16cid:durableId="909655556">
    <w:abstractNumId w:val="29"/>
  </w:num>
  <w:num w:numId="44" w16cid:durableId="418676603">
    <w:abstractNumId w:val="32"/>
  </w:num>
  <w:num w:numId="45" w16cid:durableId="2140874694">
    <w:abstractNumId w:val="5"/>
  </w:num>
  <w:num w:numId="46" w16cid:durableId="1111242857">
    <w:abstractNumId w:val="20"/>
  </w:num>
  <w:num w:numId="47" w16cid:durableId="2040231791">
    <w:abstractNumId w:val="9"/>
  </w:num>
  <w:num w:numId="48" w16cid:durableId="1043522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8366200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29317344">
    <w:abstractNumId w:val="11"/>
  </w:num>
  <w:num w:numId="51" w16cid:durableId="1310473926">
    <w:abstractNumId w:val="52"/>
  </w:num>
  <w:num w:numId="52" w16cid:durableId="8390038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353637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0043539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50743961">
    <w:abstractNumId w:val="28"/>
    <w:lvlOverride w:ilvl="0">
      <w:startOverride w:val="1"/>
    </w:lvlOverride>
    <w:lvlOverride w:ilvl="1"/>
    <w:lvlOverride w:ilvl="2"/>
    <w:lvlOverride w:ilvl="3"/>
    <w:lvlOverride w:ilvl="4"/>
    <w:lvlOverride w:ilvl="5"/>
    <w:lvlOverride w:ilvl="6"/>
    <w:lvlOverride w:ilvl="7"/>
    <w:lvlOverride w:ilvl="8"/>
  </w:num>
  <w:num w:numId="56" w16cid:durableId="1561549365">
    <w:abstractNumId w:val="5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5C7"/>
    <w:rsid w:val="00021889"/>
    <w:rsid w:val="000473D8"/>
    <w:rsid w:val="00050491"/>
    <w:rsid w:val="00085661"/>
    <w:rsid w:val="000B70A3"/>
    <w:rsid w:val="000D111B"/>
    <w:rsid w:val="000D11B6"/>
    <w:rsid w:val="000F40B8"/>
    <w:rsid w:val="001061EE"/>
    <w:rsid w:val="00115A56"/>
    <w:rsid w:val="0013676F"/>
    <w:rsid w:val="00142F0A"/>
    <w:rsid w:val="001538F5"/>
    <w:rsid w:val="00153EE4"/>
    <w:rsid w:val="00161C7A"/>
    <w:rsid w:val="001816D0"/>
    <w:rsid w:val="001906B3"/>
    <w:rsid w:val="001B6FA5"/>
    <w:rsid w:val="001D5E57"/>
    <w:rsid w:val="001F281E"/>
    <w:rsid w:val="00201A60"/>
    <w:rsid w:val="00223344"/>
    <w:rsid w:val="0024599C"/>
    <w:rsid w:val="002573F4"/>
    <w:rsid w:val="00262771"/>
    <w:rsid w:val="0028102F"/>
    <w:rsid w:val="00285FC3"/>
    <w:rsid w:val="002D533B"/>
    <w:rsid w:val="002E49E3"/>
    <w:rsid w:val="002E5D78"/>
    <w:rsid w:val="002F11A5"/>
    <w:rsid w:val="002F638A"/>
    <w:rsid w:val="00304174"/>
    <w:rsid w:val="00305CF6"/>
    <w:rsid w:val="0031600E"/>
    <w:rsid w:val="003344DB"/>
    <w:rsid w:val="0038736D"/>
    <w:rsid w:val="003C3872"/>
    <w:rsid w:val="003F3B33"/>
    <w:rsid w:val="00404CF6"/>
    <w:rsid w:val="00404D85"/>
    <w:rsid w:val="004101ED"/>
    <w:rsid w:val="00445F2B"/>
    <w:rsid w:val="00475DF9"/>
    <w:rsid w:val="004B3D0F"/>
    <w:rsid w:val="00540D14"/>
    <w:rsid w:val="005752AD"/>
    <w:rsid w:val="00575A18"/>
    <w:rsid w:val="00582300"/>
    <w:rsid w:val="00595C24"/>
    <w:rsid w:val="005C53D2"/>
    <w:rsid w:val="005E5FF5"/>
    <w:rsid w:val="00626865"/>
    <w:rsid w:val="00637C98"/>
    <w:rsid w:val="00660144"/>
    <w:rsid w:val="006B623C"/>
    <w:rsid w:val="006B73A2"/>
    <w:rsid w:val="006C3CAC"/>
    <w:rsid w:val="00707949"/>
    <w:rsid w:val="0072687C"/>
    <w:rsid w:val="0073638D"/>
    <w:rsid w:val="00747452"/>
    <w:rsid w:val="00757080"/>
    <w:rsid w:val="00793DC6"/>
    <w:rsid w:val="007C28FC"/>
    <w:rsid w:val="007D4882"/>
    <w:rsid w:val="008477C7"/>
    <w:rsid w:val="00850275"/>
    <w:rsid w:val="00895D30"/>
    <w:rsid w:val="008A79AF"/>
    <w:rsid w:val="008C1265"/>
    <w:rsid w:val="008F2812"/>
    <w:rsid w:val="008F6B9A"/>
    <w:rsid w:val="00913D2F"/>
    <w:rsid w:val="00943AA5"/>
    <w:rsid w:val="00963EC3"/>
    <w:rsid w:val="009931D2"/>
    <w:rsid w:val="0099734C"/>
    <w:rsid w:val="009A1091"/>
    <w:rsid w:val="009A7F86"/>
    <w:rsid w:val="009B2D1C"/>
    <w:rsid w:val="00A10BE0"/>
    <w:rsid w:val="00A13246"/>
    <w:rsid w:val="00A31B82"/>
    <w:rsid w:val="00A41D80"/>
    <w:rsid w:val="00A46206"/>
    <w:rsid w:val="00A6444E"/>
    <w:rsid w:val="00A64E1D"/>
    <w:rsid w:val="00AA1022"/>
    <w:rsid w:val="00AD6F3B"/>
    <w:rsid w:val="00B02B1A"/>
    <w:rsid w:val="00B37BC5"/>
    <w:rsid w:val="00B47779"/>
    <w:rsid w:val="00B72193"/>
    <w:rsid w:val="00B7647F"/>
    <w:rsid w:val="00BA100B"/>
    <w:rsid w:val="00BE2AF6"/>
    <w:rsid w:val="00C00B30"/>
    <w:rsid w:val="00C00C31"/>
    <w:rsid w:val="00C76690"/>
    <w:rsid w:val="00CB3E3E"/>
    <w:rsid w:val="00CC22A6"/>
    <w:rsid w:val="00CD2DE3"/>
    <w:rsid w:val="00CF259E"/>
    <w:rsid w:val="00CF58E3"/>
    <w:rsid w:val="00D75BBF"/>
    <w:rsid w:val="00D9540B"/>
    <w:rsid w:val="00DE0AA8"/>
    <w:rsid w:val="00DF3302"/>
    <w:rsid w:val="00DF6A3A"/>
    <w:rsid w:val="00E063CC"/>
    <w:rsid w:val="00E129BA"/>
    <w:rsid w:val="00E2413E"/>
    <w:rsid w:val="00E3412D"/>
    <w:rsid w:val="00E416D0"/>
    <w:rsid w:val="00E57204"/>
    <w:rsid w:val="00E72AA1"/>
    <w:rsid w:val="00E81B13"/>
    <w:rsid w:val="00E83915"/>
    <w:rsid w:val="00E96DA3"/>
    <w:rsid w:val="00EA79EC"/>
    <w:rsid w:val="00ED5083"/>
    <w:rsid w:val="00F01F26"/>
    <w:rsid w:val="00F215C7"/>
    <w:rsid w:val="00F22327"/>
    <w:rsid w:val="00F30EFE"/>
    <w:rsid w:val="00F42637"/>
    <w:rsid w:val="00F46167"/>
    <w:rsid w:val="00F46E4B"/>
    <w:rsid w:val="00F633C1"/>
    <w:rsid w:val="00F64E57"/>
    <w:rsid w:val="00F67FBD"/>
    <w:rsid w:val="00F72D94"/>
    <w:rsid w:val="00FB2628"/>
    <w:rsid w:val="00FE304B"/>
    <w:rsid w:val="00FF1BC0"/>
    <w:rsid w:val="00FF3A4E"/>
    <w:rsid w:val="00FF51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E65AA"/>
  <w15:chartTrackingRefBased/>
  <w15:docId w15:val="{8F91494C-2869-4DFA-A08A-3DFB27A02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4882"/>
    <w:rPr>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qFormat/>
    <w:rsid w:val="007D488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styleId="Hipercze">
    <w:name w:val="Hyperlink"/>
    <w:basedOn w:val="Domylnaczcionkaakapitu"/>
    <w:uiPriority w:val="99"/>
    <w:unhideWhenUsed/>
    <w:rsid w:val="007D4882"/>
    <w:rPr>
      <w:color w:val="0563C1" w:themeColor="hyperlink"/>
      <w:u w:val="single"/>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Dot pt"/>
    <w:basedOn w:val="Normalny"/>
    <w:uiPriority w:val="34"/>
    <w:qFormat/>
    <w:rsid w:val="007D4882"/>
    <w:pPr>
      <w:spacing w:before="20" w:after="40" w:line="252" w:lineRule="auto"/>
      <w:ind w:left="720"/>
      <w:contextualSpacing/>
      <w:jc w:val="both"/>
    </w:pPr>
    <w:rPr>
      <w:rFonts w:ascii="Calibri" w:eastAsia="SimSun" w:hAnsi="Calibri" w:cs="Times New Roman"/>
      <w:kern w:val="0"/>
      <w:sz w:val="20"/>
      <w:szCs w:val="20"/>
      <w:lang w:eastAsia="zh-CN"/>
    </w:rPr>
  </w:style>
  <w:style w:type="paragraph" w:styleId="Bezodstpw">
    <w:name w:val="No Spacing"/>
    <w:link w:val="BezodstpwZnak"/>
    <w:uiPriority w:val="1"/>
    <w:qFormat/>
    <w:rsid w:val="007D4882"/>
    <w:pPr>
      <w:spacing w:after="0" w:line="240" w:lineRule="auto"/>
    </w:pPr>
    <w:rPr>
      <w:rFonts w:ascii="Times New Roman" w:eastAsia="Times New Roman" w:hAnsi="Times New Roman" w:cs="Times New Roman"/>
      <w:kern w:val="0"/>
      <w:sz w:val="24"/>
      <w:szCs w:val="24"/>
      <w:lang w:eastAsia="pl-PL"/>
      <w14:ligatures w14:val="none"/>
    </w:rPr>
  </w:style>
  <w:style w:type="paragraph" w:styleId="Tekstpodstawowy">
    <w:name w:val="Body Text"/>
    <w:basedOn w:val="Normalny"/>
    <w:link w:val="TekstpodstawowyZnak"/>
    <w:uiPriority w:val="99"/>
    <w:semiHidden/>
    <w:unhideWhenUsed/>
    <w:rsid w:val="007D4882"/>
    <w:pPr>
      <w:spacing w:after="120"/>
    </w:pPr>
  </w:style>
  <w:style w:type="character" w:customStyle="1" w:styleId="TekstpodstawowyZnak">
    <w:name w:val="Tekst podstawowy Znak"/>
    <w:basedOn w:val="Domylnaczcionkaakapitu"/>
    <w:link w:val="Tekstpodstawowy"/>
    <w:uiPriority w:val="99"/>
    <w:semiHidden/>
    <w:rsid w:val="007D4882"/>
    <w:rPr>
      <w14:ligatures w14:val="none"/>
    </w:rPr>
  </w:style>
  <w:style w:type="character" w:customStyle="1" w:styleId="Wyrnienie">
    <w:name w:val="Wyróżnienie"/>
    <w:rsid w:val="007D4882"/>
    <w:rPr>
      <w:i/>
    </w:rPr>
  </w:style>
  <w:style w:type="character" w:styleId="Odwoanieprzypisudolnego">
    <w:name w:val="footnote reference"/>
    <w:basedOn w:val="Domylnaczcionkaakapitu"/>
    <w:rsid w:val="007D4882"/>
    <w:rPr>
      <w:position w:val="0"/>
      <w:vertAlign w:val="superscript"/>
    </w:rPr>
  </w:style>
  <w:style w:type="character" w:styleId="Odwoaniedokomentarza">
    <w:name w:val="annotation reference"/>
    <w:basedOn w:val="Domylnaczcionkaakapitu"/>
    <w:uiPriority w:val="99"/>
    <w:semiHidden/>
    <w:unhideWhenUsed/>
    <w:rsid w:val="007D4882"/>
    <w:rPr>
      <w:sz w:val="16"/>
      <w:szCs w:val="16"/>
    </w:rPr>
  </w:style>
  <w:style w:type="paragraph" w:styleId="Tekstkomentarza">
    <w:name w:val="annotation text"/>
    <w:basedOn w:val="Normalny"/>
    <w:link w:val="TekstkomentarzaZnak"/>
    <w:uiPriority w:val="99"/>
    <w:unhideWhenUsed/>
    <w:rsid w:val="007D4882"/>
    <w:pPr>
      <w:spacing w:line="240" w:lineRule="auto"/>
    </w:pPr>
    <w:rPr>
      <w:sz w:val="20"/>
      <w:szCs w:val="20"/>
    </w:rPr>
  </w:style>
  <w:style w:type="character" w:customStyle="1" w:styleId="TekstkomentarzaZnak">
    <w:name w:val="Tekst komentarza Znak"/>
    <w:basedOn w:val="Domylnaczcionkaakapitu"/>
    <w:link w:val="Tekstkomentarza"/>
    <w:uiPriority w:val="99"/>
    <w:rsid w:val="007D4882"/>
    <w:rPr>
      <w:sz w:val="20"/>
      <w:szCs w:val="20"/>
      <w14:ligatures w14:val="none"/>
    </w:rPr>
  </w:style>
  <w:style w:type="paragraph" w:styleId="Listanumerowana">
    <w:name w:val="List Number"/>
    <w:basedOn w:val="Normalny"/>
    <w:rsid w:val="007D4882"/>
    <w:pPr>
      <w:widowControl w:val="0"/>
      <w:numPr>
        <w:numId w:val="31"/>
      </w:numPr>
      <w:autoSpaceDE w:val="0"/>
      <w:autoSpaceDN w:val="0"/>
      <w:adjustRightInd w:val="0"/>
      <w:spacing w:before="120" w:after="60" w:line="288" w:lineRule="auto"/>
    </w:pPr>
    <w:rPr>
      <w:rFonts w:ascii="Times" w:eastAsia="Times New Roman" w:hAnsi="Times" w:cs="Times New Roman"/>
      <w:b/>
      <w:kern w:val="0"/>
      <w:lang w:eastAsia="pl-PL"/>
    </w:rPr>
  </w:style>
  <w:style w:type="paragraph" w:styleId="Poprawka">
    <w:name w:val="Revision"/>
    <w:hidden/>
    <w:uiPriority w:val="99"/>
    <w:semiHidden/>
    <w:rsid w:val="007D4882"/>
    <w:pPr>
      <w:spacing w:after="0" w:line="240" w:lineRule="auto"/>
    </w:pPr>
    <w:rPr>
      <w14:ligatures w14:val="none"/>
    </w:rPr>
  </w:style>
  <w:style w:type="character" w:customStyle="1" w:styleId="BezodstpwZnak">
    <w:name w:val="Bez odstępów Znak"/>
    <w:link w:val="Bezodstpw"/>
    <w:uiPriority w:val="1"/>
    <w:locked/>
    <w:rsid w:val="0073638D"/>
    <w:rPr>
      <w:rFonts w:ascii="Times New Roman" w:eastAsia="Times New Roman" w:hAnsi="Times New Roman" w:cs="Times New Roman"/>
      <w:kern w:val="0"/>
      <w:sz w:val="24"/>
      <w:szCs w:val="24"/>
      <w:lang w:eastAsia="pl-PL"/>
      <w14:ligatures w14:val="none"/>
    </w:rPr>
  </w:style>
  <w:style w:type="paragraph" w:customStyle="1" w:styleId="Kolorowalistaakcent11">
    <w:name w:val="Kolorowa lista — akcent 11"/>
    <w:aliases w:val="L1,Numerowanie,Akapit z listą5,T_SZ_List Paragraph,normalny tekst,Jasna lista — akcent 51,Kolorowa lista — akcent 111,Średnia siatka 1 — akcent 22"/>
    <w:basedOn w:val="Normalny"/>
    <w:link w:val="Kolorowalistaakcent1Znak"/>
    <w:uiPriority w:val="99"/>
    <w:qFormat/>
    <w:rsid w:val="0073638D"/>
    <w:pPr>
      <w:spacing w:before="20" w:after="40" w:line="252" w:lineRule="auto"/>
      <w:ind w:left="720"/>
      <w:contextualSpacing/>
      <w:jc w:val="both"/>
    </w:pPr>
    <w:rPr>
      <w:rFonts w:ascii="Calibri" w:eastAsia="SimSun" w:hAnsi="Calibri" w:cs="Times New Roman"/>
      <w:kern w:val="0"/>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qFormat/>
    <w:locked/>
    <w:rsid w:val="0073638D"/>
    <w:rPr>
      <w:rFonts w:ascii="Calibri" w:eastAsia="SimSun" w:hAnsi="Calibri" w:cs="Times New Roman"/>
      <w:kern w:val="0"/>
      <w:sz w:val="20"/>
      <w:szCs w:val="20"/>
      <w:lang w:eastAsia="zh-CN"/>
      <w14:ligatures w14:val="none"/>
    </w:rPr>
  </w:style>
  <w:style w:type="character" w:customStyle="1" w:styleId="alb">
    <w:name w:val="a_lb"/>
    <w:rsid w:val="0073638D"/>
    <w:rPr>
      <w:rFonts w:cs="Times New Roman"/>
    </w:rPr>
  </w:style>
  <w:style w:type="paragraph" w:styleId="Nagwek">
    <w:name w:val="header"/>
    <w:aliases w:val="Nagłówek strony"/>
    <w:basedOn w:val="Normalny"/>
    <w:link w:val="NagwekZnak"/>
    <w:uiPriority w:val="99"/>
    <w:unhideWhenUsed/>
    <w:rsid w:val="00E129BA"/>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qFormat/>
    <w:rsid w:val="00E129BA"/>
    <w:rPr>
      <w14:ligatures w14:val="none"/>
    </w:rPr>
  </w:style>
  <w:style w:type="paragraph" w:styleId="Stopka">
    <w:name w:val="footer"/>
    <w:basedOn w:val="Normalny"/>
    <w:link w:val="StopkaZnak"/>
    <w:uiPriority w:val="99"/>
    <w:unhideWhenUsed/>
    <w:rsid w:val="00E129B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29BA"/>
    <w:rPr>
      <w14:ligatures w14:val="none"/>
    </w:rPr>
  </w:style>
  <w:style w:type="paragraph" w:styleId="Tematkomentarza">
    <w:name w:val="annotation subject"/>
    <w:basedOn w:val="Tekstkomentarza"/>
    <w:next w:val="Tekstkomentarza"/>
    <w:link w:val="TematkomentarzaZnak"/>
    <w:uiPriority w:val="99"/>
    <w:semiHidden/>
    <w:unhideWhenUsed/>
    <w:rsid w:val="008A79AF"/>
    <w:rPr>
      <w:b/>
      <w:bCs/>
    </w:rPr>
  </w:style>
  <w:style w:type="character" w:customStyle="1" w:styleId="TematkomentarzaZnak">
    <w:name w:val="Temat komentarza Znak"/>
    <w:basedOn w:val="TekstkomentarzaZnak"/>
    <w:link w:val="Tematkomentarza"/>
    <w:uiPriority w:val="99"/>
    <w:semiHidden/>
    <w:rsid w:val="008A79AF"/>
    <w:rPr>
      <w:b/>
      <w:bCs/>
      <w:sz w:val="20"/>
      <w:szCs w:val="20"/>
      <w14:ligatures w14:val="none"/>
    </w:rPr>
  </w:style>
  <w:style w:type="character" w:styleId="Nierozpoznanawzmianka">
    <w:name w:val="Unresolved Mention"/>
    <w:basedOn w:val="Domylnaczcionkaakapitu"/>
    <w:uiPriority w:val="99"/>
    <w:semiHidden/>
    <w:unhideWhenUsed/>
    <w:rsid w:val="008A7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8312">
      <w:bodyDiv w:val="1"/>
      <w:marLeft w:val="0"/>
      <w:marRight w:val="0"/>
      <w:marTop w:val="0"/>
      <w:marBottom w:val="0"/>
      <w:divBdr>
        <w:top w:val="none" w:sz="0" w:space="0" w:color="auto"/>
        <w:left w:val="none" w:sz="0" w:space="0" w:color="auto"/>
        <w:bottom w:val="none" w:sz="0" w:space="0" w:color="auto"/>
        <w:right w:val="none" w:sz="0" w:space="0" w:color="auto"/>
      </w:divBdr>
    </w:div>
    <w:div w:id="61873938">
      <w:bodyDiv w:val="1"/>
      <w:marLeft w:val="0"/>
      <w:marRight w:val="0"/>
      <w:marTop w:val="0"/>
      <w:marBottom w:val="0"/>
      <w:divBdr>
        <w:top w:val="none" w:sz="0" w:space="0" w:color="auto"/>
        <w:left w:val="none" w:sz="0" w:space="0" w:color="auto"/>
        <w:bottom w:val="none" w:sz="0" w:space="0" w:color="auto"/>
        <w:right w:val="none" w:sz="0" w:space="0" w:color="auto"/>
      </w:divBdr>
      <w:divsChild>
        <w:div w:id="1584798178">
          <w:marLeft w:val="0"/>
          <w:marRight w:val="0"/>
          <w:marTop w:val="0"/>
          <w:marBottom w:val="0"/>
          <w:divBdr>
            <w:top w:val="none" w:sz="0" w:space="0" w:color="auto"/>
            <w:left w:val="none" w:sz="0" w:space="0" w:color="auto"/>
            <w:bottom w:val="none" w:sz="0" w:space="0" w:color="auto"/>
            <w:right w:val="none" w:sz="0" w:space="0" w:color="auto"/>
          </w:divBdr>
          <w:divsChild>
            <w:div w:id="209068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055">
      <w:bodyDiv w:val="1"/>
      <w:marLeft w:val="0"/>
      <w:marRight w:val="0"/>
      <w:marTop w:val="0"/>
      <w:marBottom w:val="0"/>
      <w:divBdr>
        <w:top w:val="none" w:sz="0" w:space="0" w:color="auto"/>
        <w:left w:val="none" w:sz="0" w:space="0" w:color="auto"/>
        <w:bottom w:val="none" w:sz="0" w:space="0" w:color="auto"/>
        <w:right w:val="none" w:sz="0" w:space="0" w:color="auto"/>
      </w:divBdr>
    </w:div>
    <w:div w:id="134108506">
      <w:bodyDiv w:val="1"/>
      <w:marLeft w:val="0"/>
      <w:marRight w:val="0"/>
      <w:marTop w:val="0"/>
      <w:marBottom w:val="0"/>
      <w:divBdr>
        <w:top w:val="none" w:sz="0" w:space="0" w:color="auto"/>
        <w:left w:val="none" w:sz="0" w:space="0" w:color="auto"/>
        <w:bottom w:val="none" w:sz="0" w:space="0" w:color="auto"/>
        <w:right w:val="none" w:sz="0" w:space="0" w:color="auto"/>
      </w:divBdr>
    </w:div>
    <w:div w:id="231476245">
      <w:bodyDiv w:val="1"/>
      <w:marLeft w:val="0"/>
      <w:marRight w:val="0"/>
      <w:marTop w:val="0"/>
      <w:marBottom w:val="0"/>
      <w:divBdr>
        <w:top w:val="none" w:sz="0" w:space="0" w:color="auto"/>
        <w:left w:val="none" w:sz="0" w:space="0" w:color="auto"/>
        <w:bottom w:val="none" w:sz="0" w:space="0" w:color="auto"/>
        <w:right w:val="none" w:sz="0" w:space="0" w:color="auto"/>
      </w:divBdr>
    </w:div>
    <w:div w:id="408814084">
      <w:bodyDiv w:val="1"/>
      <w:marLeft w:val="0"/>
      <w:marRight w:val="0"/>
      <w:marTop w:val="0"/>
      <w:marBottom w:val="0"/>
      <w:divBdr>
        <w:top w:val="none" w:sz="0" w:space="0" w:color="auto"/>
        <w:left w:val="none" w:sz="0" w:space="0" w:color="auto"/>
        <w:bottom w:val="none" w:sz="0" w:space="0" w:color="auto"/>
        <w:right w:val="none" w:sz="0" w:space="0" w:color="auto"/>
      </w:divBdr>
    </w:div>
    <w:div w:id="586692758">
      <w:bodyDiv w:val="1"/>
      <w:marLeft w:val="0"/>
      <w:marRight w:val="0"/>
      <w:marTop w:val="0"/>
      <w:marBottom w:val="0"/>
      <w:divBdr>
        <w:top w:val="none" w:sz="0" w:space="0" w:color="auto"/>
        <w:left w:val="none" w:sz="0" w:space="0" w:color="auto"/>
        <w:bottom w:val="none" w:sz="0" w:space="0" w:color="auto"/>
        <w:right w:val="none" w:sz="0" w:space="0" w:color="auto"/>
      </w:divBdr>
    </w:div>
    <w:div w:id="732199880">
      <w:bodyDiv w:val="1"/>
      <w:marLeft w:val="0"/>
      <w:marRight w:val="0"/>
      <w:marTop w:val="0"/>
      <w:marBottom w:val="0"/>
      <w:divBdr>
        <w:top w:val="none" w:sz="0" w:space="0" w:color="auto"/>
        <w:left w:val="none" w:sz="0" w:space="0" w:color="auto"/>
        <w:bottom w:val="none" w:sz="0" w:space="0" w:color="auto"/>
        <w:right w:val="none" w:sz="0" w:space="0" w:color="auto"/>
      </w:divBdr>
    </w:div>
    <w:div w:id="741484345">
      <w:bodyDiv w:val="1"/>
      <w:marLeft w:val="0"/>
      <w:marRight w:val="0"/>
      <w:marTop w:val="0"/>
      <w:marBottom w:val="0"/>
      <w:divBdr>
        <w:top w:val="none" w:sz="0" w:space="0" w:color="auto"/>
        <w:left w:val="none" w:sz="0" w:space="0" w:color="auto"/>
        <w:bottom w:val="none" w:sz="0" w:space="0" w:color="auto"/>
        <w:right w:val="none" w:sz="0" w:space="0" w:color="auto"/>
      </w:divBdr>
    </w:div>
    <w:div w:id="1116756775">
      <w:bodyDiv w:val="1"/>
      <w:marLeft w:val="0"/>
      <w:marRight w:val="0"/>
      <w:marTop w:val="0"/>
      <w:marBottom w:val="0"/>
      <w:divBdr>
        <w:top w:val="none" w:sz="0" w:space="0" w:color="auto"/>
        <w:left w:val="none" w:sz="0" w:space="0" w:color="auto"/>
        <w:bottom w:val="none" w:sz="0" w:space="0" w:color="auto"/>
        <w:right w:val="none" w:sz="0" w:space="0" w:color="auto"/>
      </w:divBdr>
    </w:div>
    <w:div w:id="1412969687">
      <w:bodyDiv w:val="1"/>
      <w:marLeft w:val="0"/>
      <w:marRight w:val="0"/>
      <w:marTop w:val="0"/>
      <w:marBottom w:val="0"/>
      <w:divBdr>
        <w:top w:val="none" w:sz="0" w:space="0" w:color="auto"/>
        <w:left w:val="none" w:sz="0" w:space="0" w:color="auto"/>
        <w:bottom w:val="none" w:sz="0" w:space="0" w:color="auto"/>
        <w:right w:val="none" w:sz="0" w:space="0" w:color="auto"/>
      </w:divBdr>
    </w:div>
    <w:div w:id="1451128864">
      <w:bodyDiv w:val="1"/>
      <w:marLeft w:val="0"/>
      <w:marRight w:val="0"/>
      <w:marTop w:val="0"/>
      <w:marBottom w:val="0"/>
      <w:divBdr>
        <w:top w:val="none" w:sz="0" w:space="0" w:color="auto"/>
        <w:left w:val="none" w:sz="0" w:space="0" w:color="auto"/>
        <w:bottom w:val="none" w:sz="0" w:space="0" w:color="auto"/>
        <w:right w:val="none" w:sz="0" w:space="0" w:color="auto"/>
      </w:divBdr>
    </w:div>
    <w:div w:id="1467625705">
      <w:bodyDiv w:val="1"/>
      <w:marLeft w:val="0"/>
      <w:marRight w:val="0"/>
      <w:marTop w:val="0"/>
      <w:marBottom w:val="0"/>
      <w:divBdr>
        <w:top w:val="none" w:sz="0" w:space="0" w:color="auto"/>
        <w:left w:val="none" w:sz="0" w:space="0" w:color="auto"/>
        <w:bottom w:val="none" w:sz="0" w:space="0" w:color="auto"/>
        <w:right w:val="none" w:sz="0" w:space="0" w:color="auto"/>
      </w:divBdr>
    </w:div>
    <w:div w:id="1661494878">
      <w:bodyDiv w:val="1"/>
      <w:marLeft w:val="0"/>
      <w:marRight w:val="0"/>
      <w:marTop w:val="0"/>
      <w:marBottom w:val="0"/>
      <w:divBdr>
        <w:top w:val="none" w:sz="0" w:space="0" w:color="auto"/>
        <w:left w:val="none" w:sz="0" w:space="0" w:color="auto"/>
        <w:bottom w:val="none" w:sz="0" w:space="0" w:color="auto"/>
        <w:right w:val="none" w:sz="0" w:space="0" w:color="auto"/>
      </w:divBdr>
    </w:div>
    <w:div w:id="1702434514">
      <w:bodyDiv w:val="1"/>
      <w:marLeft w:val="0"/>
      <w:marRight w:val="0"/>
      <w:marTop w:val="0"/>
      <w:marBottom w:val="0"/>
      <w:divBdr>
        <w:top w:val="none" w:sz="0" w:space="0" w:color="auto"/>
        <w:left w:val="none" w:sz="0" w:space="0" w:color="auto"/>
        <w:bottom w:val="none" w:sz="0" w:space="0" w:color="auto"/>
        <w:right w:val="none" w:sz="0" w:space="0" w:color="auto"/>
      </w:divBdr>
    </w:div>
    <w:div w:id="1885868791">
      <w:bodyDiv w:val="1"/>
      <w:marLeft w:val="0"/>
      <w:marRight w:val="0"/>
      <w:marTop w:val="0"/>
      <w:marBottom w:val="0"/>
      <w:divBdr>
        <w:top w:val="none" w:sz="0" w:space="0" w:color="auto"/>
        <w:left w:val="none" w:sz="0" w:space="0" w:color="auto"/>
        <w:bottom w:val="none" w:sz="0" w:space="0" w:color="auto"/>
        <w:right w:val="none" w:sz="0" w:space="0" w:color="auto"/>
      </w:divBdr>
    </w:div>
    <w:div w:id="1889760573">
      <w:bodyDiv w:val="1"/>
      <w:marLeft w:val="0"/>
      <w:marRight w:val="0"/>
      <w:marTop w:val="0"/>
      <w:marBottom w:val="0"/>
      <w:divBdr>
        <w:top w:val="none" w:sz="0" w:space="0" w:color="auto"/>
        <w:left w:val="none" w:sz="0" w:space="0" w:color="auto"/>
        <w:bottom w:val="none" w:sz="0" w:space="0" w:color="auto"/>
        <w:right w:val="none" w:sz="0" w:space="0" w:color="auto"/>
      </w:divBdr>
    </w:div>
    <w:div w:id="1910924202">
      <w:bodyDiv w:val="1"/>
      <w:marLeft w:val="0"/>
      <w:marRight w:val="0"/>
      <w:marTop w:val="0"/>
      <w:marBottom w:val="0"/>
      <w:divBdr>
        <w:top w:val="none" w:sz="0" w:space="0" w:color="auto"/>
        <w:left w:val="none" w:sz="0" w:space="0" w:color="auto"/>
        <w:bottom w:val="none" w:sz="0" w:space="0" w:color="auto"/>
        <w:right w:val="none" w:sz="0" w:space="0" w:color="auto"/>
      </w:divBdr>
    </w:div>
    <w:div w:id="1951085595">
      <w:bodyDiv w:val="1"/>
      <w:marLeft w:val="0"/>
      <w:marRight w:val="0"/>
      <w:marTop w:val="0"/>
      <w:marBottom w:val="0"/>
      <w:divBdr>
        <w:top w:val="none" w:sz="0" w:space="0" w:color="auto"/>
        <w:left w:val="none" w:sz="0" w:space="0" w:color="auto"/>
        <w:bottom w:val="none" w:sz="0" w:space="0" w:color="auto"/>
        <w:right w:val="none" w:sz="0" w:space="0" w:color="auto"/>
      </w:divBdr>
    </w:div>
    <w:div w:id="1961841987">
      <w:bodyDiv w:val="1"/>
      <w:marLeft w:val="0"/>
      <w:marRight w:val="0"/>
      <w:marTop w:val="0"/>
      <w:marBottom w:val="0"/>
      <w:divBdr>
        <w:top w:val="none" w:sz="0" w:space="0" w:color="auto"/>
        <w:left w:val="none" w:sz="0" w:space="0" w:color="auto"/>
        <w:bottom w:val="none" w:sz="0" w:space="0" w:color="auto"/>
        <w:right w:val="none" w:sz="0" w:space="0" w:color="auto"/>
      </w:divBdr>
    </w:div>
    <w:div w:id="2087990735">
      <w:bodyDiv w:val="1"/>
      <w:marLeft w:val="0"/>
      <w:marRight w:val="0"/>
      <w:marTop w:val="0"/>
      <w:marBottom w:val="0"/>
      <w:divBdr>
        <w:top w:val="none" w:sz="0" w:space="0" w:color="auto"/>
        <w:left w:val="none" w:sz="0" w:space="0" w:color="auto"/>
        <w:bottom w:val="none" w:sz="0" w:space="0" w:color="auto"/>
        <w:right w:val="none" w:sz="0" w:space="0" w:color="auto"/>
      </w:divBdr>
    </w:div>
    <w:div w:id="211694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image" Target="media/image5.png"/><Relationship Id="rId2" Type="http://schemas.openxmlformats.org/officeDocument/2006/relationships/image" Target="https://upload.wikimedia.org/wikipedia/commons/thumb/3/3e/Coat_of_arms_of_Poland-official.svg/203px-Coat_of_arms_of_Poland-official.svg.png" TargetMode="External"/><Relationship Id="rId1" Type="http://schemas.openxmlformats.org/officeDocument/2006/relationships/image" Target="media/image1.png"/><Relationship Id="rId6" Type="http://schemas.openxmlformats.org/officeDocument/2006/relationships/image" Target="media/image4.svg"/><Relationship Id="rId5" Type="http://schemas.openxmlformats.org/officeDocument/2006/relationships/image" Target="media/image3.png"/><Relationship Id="rId4" Type="http://schemas.openxmlformats.org/officeDocument/2006/relationships/image" Target="https://upload.wikimedia.org/wikipedia/commons/thumb/1/12/Flag_of_Poland.svg/640px-Flag_of_Poland.svg.p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2160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Barzycka</dc:creator>
  <cp:keywords/>
  <dc:description/>
  <cp:lastModifiedBy>Magda Barzycka</cp:lastModifiedBy>
  <cp:revision>3</cp:revision>
  <dcterms:created xsi:type="dcterms:W3CDTF">2024-10-31T12:39:00Z</dcterms:created>
  <dcterms:modified xsi:type="dcterms:W3CDTF">2024-10-31T17:06:00Z</dcterms:modified>
</cp:coreProperties>
</file>